
<file path=[Content_Types].xml><?xml version="1.0" encoding="utf-8"?>
<Types xmlns="http://schemas.openxmlformats.org/package/2006/content-types">
  <Default Extension="png" ContentType="image/png"/>
  <Default Extension="bin" ContentType="application/vnd.openxmlformats-officedocument.oleObject"/>
  <Default Extension="xlsm" ContentType="application/vnd.ms-excel.sheet.macroEnabled.12"/>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BE60D07" w14:textId="4A9B27C1" w:rsidR="00393B18" w:rsidRPr="00485AFD" w:rsidRDefault="00393B18" w:rsidP="00393B18">
      <w:pPr>
        <w:pStyle w:val="a9"/>
        <w:jc w:val="center"/>
        <w:rPr>
          <w:color w:val="0070C0"/>
          <w:sz w:val="32"/>
          <w:szCs w:val="32"/>
        </w:rPr>
      </w:pPr>
      <w:bookmarkStart w:id="0" w:name="_Toc76560911"/>
      <w:r w:rsidRPr="00485AFD">
        <w:rPr>
          <w:rFonts w:ascii="Verdana" w:hAnsi="Verdana"/>
          <w:color w:val="0070C0"/>
          <w:sz w:val="32"/>
          <w:szCs w:val="32"/>
        </w:rPr>
        <w:t xml:space="preserve">ЧТО ТАКОЕ </w:t>
      </w:r>
      <w:bookmarkEnd w:id="0"/>
      <w:r w:rsidRPr="00485AFD">
        <w:rPr>
          <w:rFonts w:ascii="Verdana" w:hAnsi="Verdana"/>
          <w:color w:val="0070C0"/>
          <w:sz w:val="32"/>
          <w:szCs w:val="32"/>
        </w:rPr>
        <w:t>ЛИЗИНГ</w:t>
      </w:r>
      <w:r w:rsidR="00CC4860" w:rsidRPr="00485AFD">
        <w:rPr>
          <w:rFonts w:ascii="Verdana" w:hAnsi="Verdana"/>
          <w:color w:val="0070C0"/>
          <w:sz w:val="32"/>
          <w:szCs w:val="32"/>
        </w:rPr>
        <w:t>?</w:t>
      </w:r>
    </w:p>
    <w:p w14:paraId="333D714E" w14:textId="4A289A69" w:rsidR="00283580" w:rsidRDefault="00072DD1" w:rsidP="00485AFD">
      <w:pPr>
        <w:spacing w:line="360" w:lineRule="auto"/>
        <w:jc w:val="both"/>
        <w:rPr>
          <w:rFonts w:ascii="Times New Roman" w:hAnsi="Times New Roman" w:cs="Times New Roman"/>
          <w:color w:val="333333"/>
          <w:sz w:val="28"/>
          <w:szCs w:val="28"/>
        </w:rPr>
      </w:pPr>
      <w:r w:rsidRPr="00393B18">
        <w:rPr>
          <w:rFonts w:ascii="Times New Roman" w:eastAsia="Times New Roman" w:hAnsi="Times New Roman" w:cs="Times New Roman"/>
          <w:b/>
          <w:color w:val="333333"/>
          <w:sz w:val="28"/>
          <w:szCs w:val="28"/>
          <w:lang w:eastAsia="ru-RU"/>
        </w:rPr>
        <w:t>Лизинг</w:t>
      </w:r>
      <w:r w:rsidR="000E5828">
        <w:rPr>
          <w:rFonts w:ascii="Times New Roman" w:eastAsia="Times New Roman" w:hAnsi="Times New Roman" w:cs="Times New Roman"/>
          <w:b/>
          <w:color w:val="333333"/>
          <w:sz w:val="28"/>
          <w:szCs w:val="28"/>
          <w:lang w:eastAsia="ru-RU"/>
        </w:rPr>
        <w:t xml:space="preserve"> или финансовая аренда</w:t>
      </w:r>
      <w:r w:rsidRPr="00072DD1">
        <w:rPr>
          <w:rFonts w:ascii="Times New Roman" w:eastAsia="Times New Roman" w:hAnsi="Times New Roman" w:cs="Times New Roman"/>
          <w:color w:val="333333"/>
          <w:sz w:val="28"/>
          <w:szCs w:val="28"/>
          <w:lang w:eastAsia="ru-RU"/>
        </w:rPr>
        <w:t xml:space="preserve"> (англ. </w:t>
      </w:r>
      <w:proofErr w:type="spellStart"/>
      <w:r w:rsidRPr="00072DD1">
        <w:rPr>
          <w:rFonts w:ascii="Times New Roman" w:eastAsia="Times New Roman" w:hAnsi="Times New Roman" w:cs="Times New Roman"/>
          <w:color w:val="333333"/>
          <w:sz w:val="28"/>
          <w:szCs w:val="28"/>
          <w:lang w:eastAsia="ru-RU"/>
        </w:rPr>
        <w:t>leasing</w:t>
      </w:r>
      <w:proofErr w:type="spellEnd"/>
      <w:r w:rsidRPr="00072DD1">
        <w:rPr>
          <w:rFonts w:ascii="Times New Roman" w:eastAsia="Times New Roman" w:hAnsi="Times New Roman" w:cs="Times New Roman"/>
          <w:color w:val="333333"/>
          <w:sz w:val="28"/>
          <w:szCs w:val="28"/>
          <w:lang w:eastAsia="ru-RU"/>
        </w:rPr>
        <w:t xml:space="preserve"> от англ. </w:t>
      </w:r>
      <w:proofErr w:type="spellStart"/>
      <w:r w:rsidRPr="00072DD1">
        <w:rPr>
          <w:rFonts w:ascii="Times New Roman" w:eastAsia="Times New Roman" w:hAnsi="Times New Roman" w:cs="Times New Roman"/>
          <w:color w:val="333333"/>
          <w:sz w:val="28"/>
          <w:szCs w:val="28"/>
          <w:lang w:eastAsia="ru-RU"/>
        </w:rPr>
        <w:t>to</w:t>
      </w:r>
      <w:proofErr w:type="spellEnd"/>
      <w:r w:rsidRPr="00072DD1">
        <w:rPr>
          <w:rFonts w:ascii="Times New Roman" w:eastAsia="Times New Roman" w:hAnsi="Times New Roman" w:cs="Times New Roman"/>
          <w:color w:val="333333"/>
          <w:sz w:val="28"/>
          <w:szCs w:val="28"/>
          <w:lang w:eastAsia="ru-RU"/>
        </w:rPr>
        <w:t xml:space="preserve"> </w:t>
      </w:r>
      <w:proofErr w:type="spellStart"/>
      <w:r w:rsidRPr="00072DD1">
        <w:rPr>
          <w:rFonts w:ascii="Times New Roman" w:eastAsia="Times New Roman" w:hAnsi="Times New Roman" w:cs="Times New Roman"/>
          <w:color w:val="333333"/>
          <w:sz w:val="28"/>
          <w:szCs w:val="28"/>
          <w:lang w:eastAsia="ru-RU"/>
        </w:rPr>
        <w:t>lease</w:t>
      </w:r>
      <w:proofErr w:type="spellEnd"/>
      <w:r w:rsidRPr="00072DD1">
        <w:rPr>
          <w:rFonts w:ascii="Times New Roman" w:eastAsia="Times New Roman" w:hAnsi="Times New Roman" w:cs="Times New Roman"/>
          <w:color w:val="333333"/>
          <w:sz w:val="28"/>
          <w:szCs w:val="28"/>
          <w:lang w:eastAsia="ru-RU"/>
        </w:rPr>
        <w:t xml:space="preserve"> — сдать в аренду) – </w:t>
      </w:r>
      <w:r w:rsidRPr="00D016C5">
        <w:rPr>
          <w:rFonts w:ascii="Times New Roman" w:hAnsi="Times New Roman" w:cs="Times New Roman"/>
          <w:color w:val="333333"/>
          <w:sz w:val="28"/>
          <w:szCs w:val="28"/>
        </w:rPr>
        <w:t>это долгосрочная аренда имущества, т.е. передача его во временное пользование на условиях платности, срочности и возврата или выкупа.</w:t>
      </w:r>
    </w:p>
    <w:p w14:paraId="136C27B4" w14:textId="57308812" w:rsidR="00072DD1" w:rsidRPr="00283580" w:rsidRDefault="00072DD1">
      <w:pPr>
        <w:spacing w:line="360" w:lineRule="auto"/>
        <w:rPr>
          <w:rFonts w:ascii="Times New Roman" w:hAnsi="Times New Roman" w:cs="Times New Roman"/>
          <w:color w:val="0070C0"/>
          <w:sz w:val="28"/>
          <w:szCs w:val="28"/>
        </w:rPr>
      </w:pPr>
      <w:r w:rsidRPr="00283580">
        <w:rPr>
          <w:rFonts w:ascii="Times New Roman" w:eastAsia="Times New Roman" w:hAnsi="Times New Roman" w:cs="Times New Roman"/>
          <w:b/>
          <w:bCs/>
          <w:color w:val="0070C0"/>
          <w:sz w:val="28"/>
          <w:szCs w:val="28"/>
          <w:lang w:eastAsia="ru-RU"/>
        </w:rPr>
        <w:t>Предмет лизинга:</w:t>
      </w:r>
    </w:p>
    <w:p w14:paraId="19E2EDB9" w14:textId="26C9A2B5" w:rsidR="00072DD1" w:rsidRPr="00D016C5" w:rsidRDefault="009831E6" w:rsidP="00485AFD">
      <w:pPr>
        <w:pStyle w:val="a4"/>
        <w:numPr>
          <w:ilvl w:val="0"/>
          <w:numId w:val="1"/>
        </w:numPr>
        <w:spacing w:before="0" w:beforeAutospacing="0" w:after="0" w:afterAutospacing="0" w:line="360" w:lineRule="auto"/>
        <w:rPr>
          <w:color w:val="333333"/>
          <w:sz w:val="28"/>
          <w:szCs w:val="28"/>
        </w:rPr>
      </w:pPr>
      <w:r>
        <w:rPr>
          <w:color w:val="333333"/>
          <w:sz w:val="28"/>
          <w:szCs w:val="28"/>
        </w:rPr>
        <w:t>И</w:t>
      </w:r>
      <w:r w:rsidR="00072DD1" w:rsidRPr="00D016C5">
        <w:rPr>
          <w:color w:val="333333"/>
          <w:sz w:val="28"/>
          <w:szCs w:val="28"/>
        </w:rPr>
        <w:t>мущественные комплексы</w:t>
      </w:r>
    </w:p>
    <w:p w14:paraId="67C13AB1" w14:textId="2073C1C4" w:rsidR="00072DD1" w:rsidRPr="00D016C5" w:rsidRDefault="009831E6" w:rsidP="00485AFD">
      <w:pPr>
        <w:pStyle w:val="a4"/>
        <w:numPr>
          <w:ilvl w:val="0"/>
          <w:numId w:val="1"/>
        </w:numPr>
        <w:spacing w:before="0" w:beforeAutospacing="0" w:after="0" w:afterAutospacing="0" w:line="360" w:lineRule="auto"/>
        <w:rPr>
          <w:color w:val="333333"/>
          <w:sz w:val="28"/>
          <w:szCs w:val="28"/>
        </w:rPr>
      </w:pPr>
      <w:r>
        <w:rPr>
          <w:color w:val="333333"/>
          <w:sz w:val="28"/>
          <w:szCs w:val="28"/>
        </w:rPr>
        <w:t>З</w:t>
      </w:r>
      <w:r w:rsidR="00072DD1" w:rsidRPr="00D016C5">
        <w:rPr>
          <w:color w:val="333333"/>
          <w:sz w:val="28"/>
          <w:szCs w:val="28"/>
        </w:rPr>
        <w:t>дания, сооружения</w:t>
      </w:r>
    </w:p>
    <w:p w14:paraId="09401275" w14:textId="13DD35AD" w:rsidR="00072DD1" w:rsidRPr="00D016C5" w:rsidRDefault="009831E6" w:rsidP="00485AFD">
      <w:pPr>
        <w:pStyle w:val="a4"/>
        <w:numPr>
          <w:ilvl w:val="0"/>
          <w:numId w:val="1"/>
        </w:numPr>
        <w:spacing w:before="0" w:beforeAutospacing="0" w:after="0" w:afterAutospacing="0" w:line="360" w:lineRule="auto"/>
        <w:rPr>
          <w:color w:val="333333"/>
          <w:sz w:val="28"/>
          <w:szCs w:val="28"/>
        </w:rPr>
      </w:pPr>
      <w:r>
        <w:rPr>
          <w:color w:val="333333"/>
          <w:sz w:val="28"/>
          <w:szCs w:val="28"/>
        </w:rPr>
        <w:t>О</w:t>
      </w:r>
      <w:r w:rsidR="00072DD1" w:rsidRPr="00D016C5">
        <w:rPr>
          <w:color w:val="333333"/>
          <w:sz w:val="28"/>
          <w:szCs w:val="28"/>
        </w:rPr>
        <w:t xml:space="preserve">борудование  </w:t>
      </w:r>
    </w:p>
    <w:p w14:paraId="5BD65A83" w14:textId="2860ED8A" w:rsidR="007973F8" w:rsidRPr="00283580" w:rsidRDefault="009831E6" w:rsidP="00485AFD">
      <w:pPr>
        <w:pStyle w:val="a4"/>
        <w:numPr>
          <w:ilvl w:val="0"/>
          <w:numId w:val="1"/>
        </w:numPr>
        <w:spacing w:before="0" w:beforeAutospacing="0" w:after="0" w:afterAutospacing="0" w:line="360" w:lineRule="auto"/>
        <w:rPr>
          <w:b/>
          <w:bCs/>
          <w:color w:val="333333"/>
          <w:sz w:val="28"/>
          <w:szCs w:val="28"/>
        </w:rPr>
      </w:pPr>
      <w:r>
        <w:rPr>
          <w:color w:val="333333"/>
          <w:sz w:val="28"/>
          <w:szCs w:val="28"/>
        </w:rPr>
        <w:t>Т</w:t>
      </w:r>
      <w:r w:rsidR="00072DD1" w:rsidRPr="00D016C5">
        <w:rPr>
          <w:color w:val="333333"/>
          <w:sz w:val="28"/>
          <w:szCs w:val="28"/>
        </w:rPr>
        <w:t xml:space="preserve">ранспортные средства, спецтехника  </w:t>
      </w:r>
    </w:p>
    <w:p w14:paraId="5E19461F" w14:textId="30BB7C68" w:rsidR="00072DD1" w:rsidRPr="00485AFD" w:rsidRDefault="00072DD1" w:rsidP="00485AFD">
      <w:pPr>
        <w:spacing w:line="360" w:lineRule="auto"/>
        <w:rPr>
          <w:rFonts w:ascii="Times New Roman" w:hAnsi="Times New Roman" w:cs="Times New Roman"/>
          <w:b/>
          <w:bCs/>
          <w:color w:val="0070C0"/>
          <w:sz w:val="28"/>
          <w:szCs w:val="28"/>
        </w:rPr>
      </w:pPr>
      <w:r w:rsidRPr="00485AFD">
        <w:rPr>
          <w:rFonts w:ascii="Times New Roman" w:hAnsi="Times New Roman" w:cs="Times New Roman"/>
          <w:b/>
          <w:bCs/>
          <w:color w:val="0070C0"/>
          <w:sz w:val="28"/>
          <w:szCs w:val="28"/>
        </w:rPr>
        <w:t>Участники сделки:</w:t>
      </w:r>
    </w:p>
    <w:p w14:paraId="20795FC8" w14:textId="298589BF" w:rsidR="00072DD1" w:rsidRPr="00072DD1" w:rsidRDefault="00072DD1">
      <w:pPr>
        <w:spacing w:line="360" w:lineRule="auto"/>
        <w:rPr>
          <w:rFonts w:ascii="Times New Roman" w:hAnsi="Times New Roman" w:cs="Times New Roman"/>
          <w:color w:val="333333"/>
          <w:sz w:val="28"/>
          <w:szCs w:val="28"/>
        </w:rPr>
      </w:pPr>
      <w:r w:rsidRPr="00485AFD">
        <w:rPr>
          <w:rFonts w:ascii="Times New Roman" w:hAnsi="Times New Roman" w:cs="Times New Roman"/>
          <w:b/>
          <w:color w:val="333333"/>
          <w:sz w:val="28"/>
          <w:szCs w:val="28"/>
        </w:rPr>
        <w:t xml:space="preserve">Лизингодатель </w:t>
      </w:r>
      <w:r w:rsidRPr="00072DD1">
        <w:rPr>
          <w:rFonts w:ascii="Times New Roman" w:hAnsi="Times New Roman" w:cs="Times New Roman"/>
          <w:color w:val="333333"/>
          <w:sz w:val="28"/>
          <w:szCs w:val="28"/>
        </w:rPr>
        <w:t xml:space="preserve">(арендодатель) </w:t>
      </w:r>
      <w:r w:rsidR="00E7620D">
        <w:rPr>
          <w:rFonts w:ascii="Times New Roman" w:hAnsi="Times New Roman" w:cs="Times New Roman"/>
          <w:color w:val="333333"/>
          <w:sz w:val="28"/>
          <w:szCs w:val="28"/>
        </w:rPr>
        <w:t>–</w:t>
      </w:r>
      <w:r w:rsidRPr="00072DD1">
        <w:rPr>
          <w:rFonts w:ascii="Times New Roman" w:hAnsi="Times New Roman" w:cs="Times New Roman"/>
          <w:color w:val="333333"/>
          <w:sz w:val="28"/>
          <w:szCs w:val="28"/>
        </w:rPr>
        <w:t xml:space="preserve"> лиц</w:t>
      </w:r>
      <w:r w:rsidR="00696529">
        <w:rPr>
          <w:rFonts w:ascii="Times New Roman" w:hAnsi="Times New Roman" w:cs="Times New Roman"/>
          <w:color w:val="333333"/>
          <w:sz w:val="28"/>
          <w:szCs w:val="28"/>
        </w:rPr>
        <w:t xml:space="preserve">о, которое специально </w:t>
      </w:r>
      <w:r w:rsidR="00696529" w:rsidRPr="00696529">
        <w:rPr>
          <w:rFonts w:ascii="Times New Roman" w:hAnsi="Times New Roman" w:cs="Times New Roman"/>
          <w:b/>
          <w:color w:val="333333"/>
          <w:sz w:val="28"/>
          <w:szCs w:val="28"/>
        </w:rPr>
        <w:t>приобретает</w:t>
      </w:r>
      <w:r w:rsidRPr="00072DD1">
        <w:rPr>
          <w:rFonts w:ascii="Times New Roman" w:hAnsi="Times New Roman" w:cs="Times New Roman"/>
          <w:color w:val="333333"/>
          <w:sz w:val="28"/>
          <w:szCs w:val="28"/>
        </w:rPr>
        <w:t xml:space="preserve"> имущество для сдачи его во временное пользование </w:t>
      </w:r>
    </w:p>
    <w:p w14:paraId="6B5C314D" w14:textId="03022A39" w:rsidR="00072DD1" w:rsidRPr="00072DD1" w:rsidRDefault="00072DD1" w:rsidP="00485AFD">
      <w:pPr>
        <w:spacing w:line="360" w:lineRule="auto"/>
        <w:jc w:val="both"/>
        <w:rPr>
          <w:rFonts w:ascii="Times New Roman" w:hAnsi="Times New Roman" w:cs="Times New Roman"/>
          <w:color w:val="333333"/>
          <w:sz w:val="28"/>
          <w:szCs w:val="28"/>
        </w:rPr>
      </w:pPr>
      <w:r w:rsidRPr="00485AFD">
        <w:rPr>
          <w:rFonts w:ascii="Times New Roman" w:hAnsi="Times New Roman" w:cs="Times New Roman"/>
          <w:b/>
          <w:color w:val="333333"/>
          <w:sz w:val="28"/>
          <w:szCs w:val="28"/>
        </w:rPr>
        <w:t>Лизингополучатель</w:t>
      </w:r>
      <w:r w:rsidRPr="00072DD1">
        <w:rPr>
          <w:rFonts w:ascii="Times New Roman" w:hAnsi="Times New Roman" w:cs="Times New Roman"/>
          <w:color w:val="333333"/>
          <w:sz w:val="28"/>
          <w:szCs w:val="28"/>
        </w:rPr>
        <w:t xml:space="preserve"> (арендатор) </w:t>
      </w:r>
      <w:r w:rsidR="00E7620D">
        <w:rPr>
          <w:rFonts w:ascii="Times New Roman" w:hAnsi="Times New Roman" w:cs="Times New Roman"/>
          <w:color w:val="333333"/>
          <w:sz w:val="28"/>
          <w:szCs w:val="28"/>
        </w:rPr>
        <w:t>–</w:t>
      </w:r>
      <w:r w:rsidRPr="00072DD1">
        <w:rPr>
          <w:rFonts w:ascii="Times New Roman" w:hAnsi="Times New Roman" w:cs="Times New Roman"/>
          <w:color w:val="333333"/>
          <w:sz w:val="28"/>
          <w:szCs w:val="28"/>
        </w:rPr>
        <w:t xml:space="preserve"> лицо, </w:t>
      </w:r>
      <w:r w:rsidRPr="00696529">
        <w:rPr>
          <w:rFonts w:ascii="Times New Roman" w:hAnsi="Times New Roman" w:cs="Times New Roman"/>
          <w:b/>
          <w:color w:val="333333"/>
          <w:sz w:val="28"/>
          <w:szCs w:val="28"/>
        </w:rPr>
        <w:t>получающее</w:t>
      </w:r>
      <w:r w:rsidRPr="00072DD1">
        <w:rPr>
          <w:rFonts w:ascii="Times New Roman" w:hAnsi="Times New Roman" w:cs="Times New Roman"/>
          <w:color w:val="333333"/>
          <w:sz w:val="28"/>
          <w:szCs w:val="28"/>
        </w:rPr>
        <w:t xml:space="preserve"> имущество во временное </w:t>
      </w:r>
      <w:r w:rsidRPr="00696529">
        <w:rPr>
          <w:rFonts w:ascii="Times New Roman" w:hAnsi="Times New Roman" w:cs="Times New Roman"/>
          <w:b/>
          <w:color w:val="333333"/>
          <w:sz w:val="28"/>
          <w:szCs w:val="28"/>
        </w:rPr>
        <w:t>пользование</w:t>
      </w:r>
    </w:p>
    <w:p w14:paraId="4ADC5946" w14:textId="4702DAD3" w:rsidR="00072DD1" w:rsidRPr="00072DD1" w:rsidRDefault="00072DD1" w:rsidP="00485AFD">
      <w:pPr>
        <w:spacing w:line="360" w:lineRule="auto"/>
        <w:jc w:val="both"/>
        <w:rPr>
          <w:rFonts w:ascii="Times New Roman" w:hAnsi="Times New Roman" w:cs="Times New Roman"/>
          <w:color w:val="333333"/>
          <w:sz w:val="28"/>
          <w:szCs w:val="28"/>
        </w:rPr>
      </w:pPr>
      <w:r w:rsidRPr="00485AFD">
        <w:rPr>
          <w:rFonts w:ascii="Times New Roman" w:hAnsi="Times New Roman" w:cs="Times New Roman"/>
          <w:b/>
          <w:color w:val="333333"/>
          <w:sz w:val="28"/>
          <w:szCs w:val="28"/>
        </w:rPr>
        <w:t>Продавец</w:t>
      </w:r>
      <w:r w:rsidRPr="00072DD1">
        <w:rPr>
          <w:rFonts w:ascii="Times New Roman" w:hAnsi="Times New Roman" w:cs="Times New Roman"/>
          <w:color w:val="333333"/>
          <w:sz w:val="28"/>
          <w:szCs w:val="28"/>
        </w:rPr>
        <w:t xml:space="preserve"> (поставщик) – лицо, </w:t>
      </w:r>
      <w:r w:rsidRPr="00696529">
        <w:rPr>
          <w:rFonts w:ascii="Times New Roman" w:hAnsi="Times New Roman" w:cs="Times New Roman"/>
          <w:b/>
          <w:color w:val="333333"/>
          <w:sz w:val="28"/>
          <w:szCs w:val="28"/>
        </w:rPr>
        <w:t>продающее</w:t>
      </w:r>
      <w:r w:rsidR="00696529">
        <w:rPr>
          <w:rFonts w:ascii="Times New Roman" w:hAnsi="Times New Roman" w:cs="Times New Roman"/>
          <w:color w:val="333333"/>
          <w:sz w:val="28"/>
          <w:szCs w:val="28"/>
        </w:rPr>
        <w:t xml:space="preserve"> имущество, являющееся</w:t>
      </w:r>
      <w:r w:rsidRPr="00072DD1">
        <w:rPr>
          <w:rFonts w:ascii="Times New Roman" w:hAnsi="Times New Roman" w:cs="Times New Roman"/>
          <w:color w:val="333333"/>
          <w:sz w:val="28"/>
          <w:szCs w:val="28"/>
        </w:rPr>
        <w:t xml:space="preserve"> объектом сделки</w:t>
      </w:r>
    </w:p>
    <w:p w14:paraId="6F546DB1" w14:textId="1714F266" w:rsidR="00072DD1" w:rsidRPr="00485AFD" w:rsidRDefault="00A96DB9" w:rsidP="00485AFD">
      <w:pPr>
        <w:spacing w:line="360" w:lineRule="auto"/>
        <w:rPr>
          <w:rFonts w:ascii="Times New Roman" w:hAnsi="Times New Roman" w:cs="Times New Roman"/>
          <w:b/>
          <w:bCs/>
          <w:color w:val="0070C0"/>
          <w:sz w:val="28"/>
          <w:szCs w:val="28"/>
        </w:rPr>
      </w:pPr>
      <w:r w:rsidRPr="00485AFD">
        <w:rPr>
          <w:rFonts w:ascii="Times New Roman" w:hAnsi="Times New Roman" w:cs="Times New Roman"/>
          <w:b/>
          <w:bCs/>
          <w:color w:val="0070C0"/>
          <w:sz w:val="28"/>
          <w:szCs w:val="28"/>
        </w:rPr>
        <w:t>Что нельзя оформить в лизинг?</w:t>
      </w:r>
    </w:p>
    <w:p w14:paraId="40017093" w14:textId="3F1138AE" w:rsidR="00A96DB9" w:rsidRPr="00D016C5" w:rsidRDefault="00A96DB9" w:rsidP="00485AFD">
      <w:pPr>
        <w:pStyle w:val="a4"/>
        <w:numPr>
          <w:ilvl w:val="0"/>
          <w:numId w:val="2"/>
        </w:numPr>
        <w:spacing w:before="0" w:beforeAutospacing="0" w:after="0" w:afterAutospacing="0" w:line="360" w:lineRule="auto"/>
        <w:rPr>
          <w:color w:val="333333"/>
          <w:sz w:val="28"/>
          <w:szCs w:val="28"/>
        </w:rPr>
      </w:pPr>
      <w:r w:rsidRPr="00D016C5">
        <w:rPr>
          <w:color w:val="333333"/>
          <w:sz w:val="28"/>
          <w:szCs w:val="28"/>
        </w:rPr>
        <w:t>Продукты питания</w:t>
      </w:r>
    </w:p>
    <w:p w14:paraId="598167DE" w14:textId="12B83492" w:rsidR="00A96DB9" w:rsidRPr="00D016C5" w:rsidRDefault="00A96DB9" w:rsidP="00485AFD">
      <w:pPr>
        <w:pStyle w:val="a4"/>
        <w:numPr>
          <w:ilvl w:val="0"/>
          <w:numId w:val="2"/>
        </w:numPr>
        <w:spacing w:before="0" w:beforeAutospacing="0" w:after="0" w:afterAutospacing="0" w:line="360" w:lineRule="auto"/>
        <w:rPr>
          <w:color w:val="333333"/>
          <w:sz w:val="28"/>
          <w:szCs w:val="28"/>
        </w:rPr>
      </w:pPr>
      <w:r w:rsidRPr="00D016C5">
        <w:rPr>
          <w:color w:val="333333"/>
          <w:sz w:val="28"/>
          <w:szCs w:val="28"/>
        </w:rPr>
        <w:t>Сырье</w:t>
      </w:r>
    </w:p>
    <w:p w14:paraId="4BE05FD5" w14:textId="3FC571D9" w:rsidR="00A96DB9" w:rsidRPr="00D016C5" w:rsidRDefault="00A96DB9" w:rsidP="00485AFD">
      <w:pPr>
        <w:pStyle w:val="a4"/>
        <w:numPr>
          <w:ilvl w:val="0"/>
          <w:numId w:val="2"/>
        </w:numPr>
        <w:spacing w:before="0" w:beforeAutospacing="0" w:after="0" w:afterAutospacing="0" w:line="360" w:lineRule="auto"/>
        <w:rPr>
          <w:color w:val="333333"/>
          <w:sz w:val="28"/>
          <w:szCs w:val="28"/>
        </w:rPr>
      </w:pPr>
      <w:r w:rsidRPr="00D016C5">
        <w:rPr>
          <w:color w:val="333333"/>
          <w:sz w:val="28"/>
          <w:szCs w:val="28"/>
        </w:rPr>
        <w:t>Стройматериалы</w:t>
      </w:r>
    </w:p>
    <w:p w14:paraId="6C10E0E2" w14:textId="14AD5D23" w:rsidR="00A96DB9" w:rsidRPr="00D016C5" w:rsidRDefault="00A96DB9" w:rsidP="00485AFD">
      <w:pPr>
        <w:pStyle w:val="a4"/>
        <w:numPr>
          <w:ilvl w:val="0"/>
          <w:numId w:val="2"/>
        </w:numPr>
        <w:spacing w:before="0" w:beforeAutospacing="0" w:after="0" w:afterAutospacing="0" w:line="360" w:lineRule="auto"/>
        <w:rPr>
          <w:color w:val="333333"/>
          <w:sz w:val="28"/>
          <w:szCs w:val="28"/>
        </w:rPr>
      </w:pPr>
      <w:r w:rsidRPr="00D016C5">
        <w:rPr>
          <w:color w:val="333333"/>
          <w:sz w:val="28"/>
          <w:szCs w:val="28"/>
        </w:rPr>
        <w:t>Земли, леса, водоемы и другие природные объекты</w:t>
      </w:r>
    </w:p>
    <w:p w14:paraId="5991AA33" w14:textId="665DC99B" w:rsidR="0048248B" w:rsidRPr="005C1652" w:rsidRDefault="00A96DB9" w:rsidP="0048248B">
      <w:pPr>
        <w:pStyle w:val="a4"/>
        <w:numPr>
          <w:ilvl w:val="0"/>
          <w:numId w:val="2"/>
        </w:numPr>
        <w:spacing w:before="0" w:beforeAutospacing="0" w:after="0" w:afterAutospacing="0" w:line="360" w:lineRule="auto"/>
        <w:rPr>
          <w:color w:val="333333"/>
          <w:sz w:val="28"/>
          <w:szCs w:val="28"/>
        </w:rPr>
      </w:pPr>
      <w:r w:rsidRPr="00D016C5">
        <w:rPr>
          <w:color w:val="333333"/>
          <w:sz w:val="28"/>
          <w:szCs w:val="28"/>
        </w:rPr>
        <w:t>Военн</w:t>
      </w:r>
      <w:r w:rsidR="000657A8">
        <w:rPr>
          <w:color w:val="333333"/>
          <w:sz w:val="28"/>
          <w:szCs w:val="28"/>
        </w:rPr>
        <w:t>ая</w:t>
      </w:r>
      <w:r w:rsidRPr="00D016C5">
        <w:rPr>
          <w:color w:val="333333"/>
          <w:sz w:val="28"/>
          <w:szCs w:val="28"/>
        </w:rPr>
        <w:t xml:space="preserve"> техник</w:t>
      </w:r>
      <w:r w:rsidR="000657A8">
        <w:rPr>
          <w:color w:val="333333"/>
          <w:sz w:val="28"/>
          <w:szCs w:val="28"/>
        </w:rPr>
        <w:t>а</w:t>
      </w:r>
    </w:p>
    <w:p w14:paraId="207A564D" w14:textId="4467D8CA" w:rsidR="0048248B" w:rsidRPr="0048248B" w:rsidRDefault="0048248B" w:rsidP="0048248B">
      <w:pPr>
        <w:spacing w:line="360" w:lineRule="auto"/>
        <w:rPr>
          <w:rFonts w:ascii="Times New Roman" w:hAnsi="Times New Roman" w:cs="Times New Roman"/>
          <w:b/>
          <w:bCs/>
          <w:color w:val="0070C0"/>
          <w:sz w:val="28"/>
          <w:szCs w:val="28"/>
        </w:rPr>
      </w:pPr>
      <w:r w:rsidRPr="0048248B">
        <w:rPr>
          <w:rFonts w:ascii="Times New Roman" w:hAnsi="Times New Roman" w:cs="Times New Roman"/>
          <w:b/>
          <w:bCs/>
          <w:color w:val="0070C0"/>
          <w:sz w:val="28"/>
          <w:szCs w:val="28"/>
        </w:rPr>
        <w:t>Виды лизинга:</w:t>
      </w:r>
    </w:p>
    <w:p w14:paraId="73FC921C" w14:textId="77777777" w:rsidR="0048248B" w:rsidRPr="00BC6983" w:rsidRDefault="0048248B" w:rsidP="0048248B">
      <w:pPr>
        <w:pStyle w:val="a4"/>
        <w:numPr>
          <w:ilvl w:val="0"/>
          <w:numId w:val="11"/>
        </w:numPr>
        <w:spacing w:before="0" w:beforeAutospacing="0" w:after="160" w:afterAutospacing="0" w:line="360" w:lineRule="auto"/>
        <w:contextualSpacing/>
        <w:jc w:val="both"/>
        <w:rPr>
          <w:sz w:val="28"/>
          <w:szCs w:val="28"/>
        </w:rPr>
      </w:pPr>
      <w:r w:rsidRPr="00485AFD">
        <w:rPr>
          <w:b/>
          <w:sz w:val="28"/>
          <w:szCs w:val="28"/>
        </w:rPr>
        <w:t>Финансовый лизинг</w:t>
      </w:r>
      <w:r w:rsidRPr="00BC6983">
        <w:rPr>
          <w:sz w:val="28"/>
          <w:szCs w:val="28"/>
        </w:rPr>
        <w:t xml:space="preserve"> предполагает, что по окончании срока договора объект переходит в собственность лизингополучателя. Для этого лизинговые платежи рассчитываются так, чтобы покрыть рыночную стоимость объекта, либо в конце лизинга платится довольно крупный выкупной платеж. </w:t>
      </w:r>
    </w:p>
    <w:p w14:paraId="3B7E23E0" w14:textId="77777777" w:rsidR="0048248B" w:rsidRPr="00BC6983" w:rsidRDefault="0048248B" w:rsidP="005C1652">
      <w:pPr>
        <w:pStyle w:val="a4"/>
        <w:numPr>
          <w:ilvl w:val="0"/>
          <w:numId w:val="11"/>
        </w:numPr>
        <w:spacing w:before="0" w:beforeAutospacing="0" w:after="0" w:afterAutospacing="0" w:line="360" w:lineRule="auto"/>
        <w:contextualSpacing/>
        <w:jc w:val="both"/>
        <w:rPr>
          <w:sz w:val="28"/>
          <w:szCs w:val="28"/>
        </w:rPr>
      </w:pPr>
      <w:r w:rsidRPr="00485AFD">
        <w:rPr>
          <w:b/>
          <w:sz w:val="28"/>
          <w:szCs w:val="28"/>
        </w:rPr>
        <w:lastRenderedPageBreak/>
        <w:t>Операционный лизинг</w:t>
      </w:r>
      <w:r w:rsidRPr="00BC6983">
        <w:rPr>
          <w:sz w:val="28"/>
          <w:szCs w:val="28"/>
        </w:rPr>
        <w:t xml:space="preserve"> оформляется, если лизингополучатель не заинтересован в переходе к нему права собственности на объект. В течение срока действия договора физлицо пользуется предметом лизинга, внося лизинговые платежи, которые суммарно не покрывают стоимость объекта. По окончании соглашения объект возвращается лизингодателю.</w:t>
      </w:r>
    </w:p>
    <w:p w14:paraId="5163BC63" w14:textId="77777777" w:rsidR="0048248B" w:rsidRDefault="0048248B" w:rsidP="005C1652">
      <w:pPr>
        <w:spacing w:line="360" w:lineRule="auto"/>
        <w:ind w:firstLine="502"/>
        <w:rPr>
          <w:rFonts w:ascii="Times New Roman" w:hAnsi="Times New Roman" w:cs="Times New Roman"/>
          <w:sz w:val="28"/>
          <w:szCs w:val="28"/>
        </w:rPr>
      </w:pPr>
    </w:p>
    <w:p w14:paraId="7DB8BAE8" w14:textId="75EF3D72" w:rsidR="00A96DB9" w:rsidRDefault="00A96DB9" w:rsidP="00485AFD">
      <w:pPr>
        <w:spacing w:line="360" w:lineRule="auto"/>
        <w:rPr>
          <w:rFonts w:ascii="Times New Roman" w:hAnsi="Times New Roman" w:cs="Times New Roman"/>
          <w:b/>
          <w:bCs/>
          <w:color w:val="0070C0"/>
          <w:sz w:val="28"/>
          <w:szCs w:val="28"/>
        </w:rPr>
      </w:pPr>
      <w:r w:rsidRPr="00485AFD">
        <w:rPr>
          <w:rFonts w:ascii="Times New Roman" w:hAnsi="Times New Roman" w:cs="Times New Roman"/>
          <w:b/>
          <w:bCs/>
          <w:color w:val="0070C0"/>
          <w:sz w:val="28"/>
          <w:szCs w:val="28"/>
        </w:rPr>
        <w:t>Этапы лизинговой сделки:</w:t>
      </w:r>
    </w:p>
    <w:p w14:paraId="75206B96" w14:textId="77CC489C" w:rsidR="0082275F" w:rsidRDefault="0082275F" w:rsidP="00485AFD">
      <w:pPr>
        <w:spacing w:line="360" w:lineRule="auto"/>
        <w:rPr>
          <w:rFonts w:ascii="Times New Roman" w:hAnsi="Times New Roman" w:cs="Times New Roman"/>
          <w:b/>
          <w:bCs/>
          <w:color w:val="0070C0"/>
          <w:sz w:val="28"/>
          <w:szCs w:val="28"/>
        </w:rPr>
      </w:pPr>
    </w:p>
    <w:p w14:paraId="730A70E5" w14:textId="7C5C9224" w:rsidR="0082275F" w:rsidRPr="00485AFD" w:rsidRDefault="0082275F" w:rsidP="00485AFD">
      <w:pPr>
        <w:spacing w:line="360" w:lineRule="auto"/>
        <w:rPr>
          <w:rFonts w:ascii="Times New Roman" w:hAnsi="Times New Roman" w:cs="Times New Roman"/>
          <w:b/>
          <w:bCs/>
          <w:color w:val="0070C0"/>
          <w:sz w:val="28"/>
          <w:szCs w:val="28"/>
        </w:rPr>
      </w:pPr>
      <w:r>
        <w:rPr>
          <w:rFonts w:ascii="Times New Roman" w:hAnsi="Times New Roman" w:cs="Times New Roman"/>
          <w:b/>
          <w:bCs/>
          <w:noProof/>
          <w:color w:val="0070C0"/>
          <w:sz w:val="28"/>
          <w:szCs w:val="28"/>
          <w:lang w:eastAsia="ru-RU"/>
        </w:rPr>
        <w:drawing>
          <wp:anchor distT="0" distB="0" distL="114300" distR="114300" simplePos="0" relativeHeight="251673088" behindDoc="0" locked="0" layoutInCell="1" allowOverlap="1" wp14:anchorId="553D4AD9" wp14:editId="7BB06B19">
            <wp:simplePos x="0" y="0"/>
            <wp:positionH relativeFrom="margin">
              <wp:align>right</wp:align>
            </wp:positionH>
            <wp:positionV relativeFrom="paragraph">
              <wp:posOffset>0</wp:posOffset>
            </wp:positionV>
            <wp:extent cx="5821551" cy="2823667"/>
            <wp:effectExtent l="0" t="0" r="8255" b="0"/>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21551" cy="2823667"/>
                    </a:xfrm>
                    <a:prstGeom prst="rect">
                      <a:avLst/>
                    </a:prstGeom>
                    <a:noFill/>
                  </pic:spPr>
                </pic:pic>
              </a:graphicData>
            </a:graphic>
            <wp14:sizeRelH relativeFrom="page">
              <wp14:pctWidth>0</wp14:pctWidth>
            </wp14:sizeRelH>
            <wp14:sizeRelV relativeFrom="page">
              <wp14:pctHeight>0</wp14:pctHeight>
            </wp14:sizeRelV>
          </wp:anchor>
        </w:drawing>
      </w:r>
    </w:p>
    <w:p w14:paraId="14EC2A43" w14:textId="77777777" w:rsidR="00A96DB9" w:rsidRPr="00A96DB9" w:rsidRDefault="00A96DB9" w:rsidP="005C1652">
      <w:pPr>
        <w:pStyle w:val="a4"/>
        <w:numPr>
          <w:ilvl w:val="0"/>
          <w:numId w:val="3"/>
        </w:numPr>
        <w:spacing w:after="0" w:afterAutospacing="0" w:line="360" w:lineRule="auto"/>
        <w:jc w:val="both"/>
        <w:rPr>
          <w:color w:val="333333"/>
          <w:sz w:val="28"/>
          <w:szCs w:val="28"/>
        </w:rPr>
      </w:pPr>
      <w:r w:rsidRPr="00A96DB9">
        <w:rPr>
          <w:color w:val="333333"/>
          <w:sz w:val="28"/>
          <w:szCs w:val="28"/>
        </w:rPr>
        <w:t>Клиент (лизингополучатель) обращается в лизинговую компанию, выбирает поставщика и вид имущества, которое ему необходимо приобрести</w:t>
      </w:r>
    </w:p>
    <w:p w14:paraId="0CC131E4" w14:textId="77777777" w:rsidR="00A96DB9" w:rsidRPr="00A96DB9" w:rsidRDefault="00A96DB9" w:rsidP="005C1652">
      <w:pPr>
        <w:pStyle w:val="a4"/>
        <w:numPr>
          <w:ilvl w:val="0"/>
          <w:numId w:val="3"/>
        </w:numPr>
        <w:spacing w:after="0" w:afterAutospacing="0" w:line="360" w:lineRule="auto"/>
        <w:jc w:val="both"/>
        <w:rPr>
          <w:color w:val="333333"/>
          <w:sz w:val="28"/>
          <w:szCs w:val="28"/>
        </w:rPr>
      </w:pPr>
      <w:r w:rsidRPr="00A96DB9">
        <w:rPr>
          <w:color w:val="333333"/>
          <w:sz w:val="28"/>
          <w:szCs w:val="28"/>
        </w:rPr>
        <w:t>Лизинговая компания по поручению клиента приобретает для него имущество</w:t>
      </w:r>
    </w:p>
    <w:p w14:paraId="1E90E193" w14:textId="77777777" w:rsidR="00A96DB9" w:rsidRPr="00A96DB9" w:rsidRDefault="00A96DB9" w:rsidP="005C1652">
      <w:pPr>
        <w:pStyle w:val="a4"/>
        <w:numPr>
          <w:ilvl w:val="0"/>
          <w:numId w:val="3"/>
        </w:numPr>
        <w:spacing w:after="0" w:afterAutospacing="0" w:line="360" w:lineRule="auto"/>
        <w:jc w:val="both"/>
        <w:rPr>
          <w:color w:val="333333"/>
          <w:sz w:val="28"/>
          <w:szCs w:val="28"/>
        </w:rPr>
      </w:pPr>
      <w:r w:rsidRPr="00A96DB9">
        <w:rPr>
          <w:color w:val="333333"/>
          <w:sz w:val="28"/>
          <w:szCs w:val="28"/>
        </w:rPr>
        <w:t>Приобретенное имущество передается клиенту во временное пользование</w:t>
      </w:r>
    </w:p>
    <w:p w14:paraId="0791B3BE" w14:textId="77777777" w:rsidR="00A96DB9" w:rsidRPr="00A96DB9" w:rsidRDefault="00A96DB9" w:rsidP="005C1652">
      <w:pPr>
        <w:pStyle w:val="a4"/>
        <w:numPr>
          <w:ilvl w:val="0"/>
          <w:numId w:val="3"/>
        </w:numPr>
        <w:spacing w:after="0" w:afterAutospacing="0" w:line="360" w:lineRule="auto"/>
        <w:jc w:val="both"/>
        <w:rPr>
          <w:color w:val="333333"/>
          <w:sz w:val="28"/>
          <w:szCs w:val="28"/>
        </w:rPr>
      </w:pPr>
      <w:r w:rsidRPr="00A96DB9">
        <w:rPr>
          <w:color w:val="333333"/>
          <w:sz w:val="28"/>
          <w:szCs w:val="28"/>
        </w:rPr>
        <w:t>В течение действия договора лизинга клиент оплачивает лизинговые платежи</w:t>
      </w:r>
    </w:p>
    <w:p w14:paraId="65659B3F" w14:textId="0AA017F7" w:rsidR="00A45E86" w:rsidRDefault="00A96DB9" w:rsidP="005C1652">
      <w:pPr>
        <w:pStyle w:val="a4"/>
        <w:numPr>
          <w:ilvl w:val="0"/>
          <w:numId w:val="3"/>
        </w:numPr>
        <w:spacing w:after="0" w:afterAutospacing="0" w:line="360" w:lineRule="auto"/>
        <w:jc w:val="both"/>
        <w:rPr>
          <w:color w:val="333333"/>
          <w:sz w:val="28"/>
          <w:szCs w:val="28"/>
        </w:rPr>
      </w:pPr>
      <w:r w:rsidRPr="00A96DB9">
        <w:rPr>
          <w:color w:val="333333"/>
          <w:sz w:val="28"/>
          <w:szCs w:val="28"/>
        </w:rPr>
        <w:lastRenderedPageBreak/>
        <w:t>По завершении договора лизинга имущество переходит в собственность клиента</w:t>
      </w:r>
      <w:r w:rsidRPr="00A45E86">
        <w:rPr>
          <w:rStyle w:val="a8"/>
          <w:color w:val="333333"/>
          <w:sz w:val="28"/>
          <w:szCs w:val="28"/>
        </w:rPr>
        <w:footnoteReference w:id="1"/>
      </w:r>
      <w:r w:rsidR="00485AFD">
        <w:rPr>
          <w:color w:val="333333"/>
          <w:sz w:val="28"/>
          <w:szCs w:val="28"/>
        </w:rPr>
        <w:t xml:space="preserve"> или возвращается лизингодателю</w:t>
      </w:r>
      <w:r w:rsidR="00485AFD">
        <w:rPr>
          <w:rStyle w:val="a8"/>
          <w:color w:val="333333"/>
          <w:sz w:val="28"/>
          <w:szCs w:val="28"/>
        </w:rPr>
        <w:footnoteReference w:id="2"/>
      </w:r>
    </w:p>
    <w:p w14:paraId="2250E3D8" w14:textId="77777777" w:rsidR="00A253E7" w:rsidRDefault="00A253E7" w:rsidP="00C75DDB">
      <w:pPr>
        <w:pStyle w:val="a9"/>
        <w:jc w:val="center"/>
        <w:rPr>
          <w:rFonts w:ascii="Verdana" w:hAnsi="Verdana"/>
          <w:color w:val="0070C0"/>
          <w:sz w:val="32"/>
          <w:szCs w:val="32"/>
        </w:rPr>
      </w:pPr>
    </w:p>
    <w:p w14:paraId="3D142523" w14:textId="55DD3541" w:rsidR="00065886" w:rsidRPr="00485AFD" w:rsidRDefault="00C75DDB" w:rsidP="00C75DDB">
      <w:pPr>
        <w:pStyle w:val="a9"/>
        <w:jc w:val="center"/>
        <w:rPr>
          <w:rFonts w:ascii="Verdana" w:hAnsi="Verdana"/>
          <w:color w:val="0070C0"/>
          <w:sz w:val="32"/>
          <w:szCs w:val="32"/>
        </w:rPr>
      </w:pPr>
      <w:r w:rsidRPr="00485AFD">
        <w:rPr>
          <w:rFonts w:ascii="Verdana" w:hAnsi="Verdana"/>
          <w:color w:val="0070C0"/>
          <w:sz w:val="32"/>
          <w:szCs w:val="32"/>
        </w:rPr>
        <w:t>ЧЕМ ЛИЗИНГ ОТЛИЧАЕТСЯ ОТ КРЕДИТА?</w:t>
      </w:r>
    </w:p>
    <w:p w14:paraId="218CC8FB" w14:textId="77777777" w:rsidR="00C75DDB" w:rsidRPr="00C75DDB" w:rsidRDefault="00C75DDB" w:rsidP="00C75DDB"/>
    <w:tbl>
      <w:tblPr>
        <w:tblW w:w="10631" w:type="dxa"/>
        <w:tblInd w:w="-719" w:type="dxa"/>
        <w:tblCellMar>
          <w:left w:w="0" w:type="dxa"/>
          <w:right w:w="0" w:type="dxa"/>
        </w:tblCellMar>
        <w:tblLook w:val="04A0" w:firstRow="1" w:lastRow="0" w:firstColumn="1" w:lastColumn="0" w:noHBand="0" w:noVBand="1"/>
      </w:tblPr>
      <w:tblGrid>
        <w:gridCol w:w="2325"/>
        <w:gridCol w:w="4138"/>
        <w:gridCol w:w="4168"/>
      </w:tblGrid>
      <w:tr w:rsidR="0050722B" w:rsidRPr="0050722B" w14:paraId="2D76311E" w14:textId="77777777" w:rsidTr="00485AFD">
        <w:trPr>
          <w:trHeight w:val="565"/>
        </w:trPr>
        <w:tc>
          <w:tcPr>
            <w:tcW w:w="2127" w:type="dxa"/>
            <w:tcBorders>
              <w:top w:val="single" w:sz="8" w:space="0" w:color="FFFFFF"/>
              <w:left w:val="single" w:sz="8" w:space="0" w:color="FFFFFF"/>
              <w:bottom w:val="single" w:sz="24" w:space="0" w:color="FFFFFF"/>
              <w:right w:val="single" w:sz="8" w:space="0" w:color="FFFFFF"/>
            </w:tcBorders>
            <w:shd w:val="clear" w:color="auto" w:fill="D0CECE" w:themeFill="background2" w:themeFillShade="E6"/>
            <w:tcMar>
              <w:top w:w="40" w:type="dxa"/>
              <w:left w:w="40" w:type="dxa"/>
              <w:bottom w:w="40" w:type="dxa"/>
              <w:right w:w="40" w:type="dxa"/>
            </w:tcMar>
            <w:vAlign w:val="center"/>
            <w:hideMark/>
          </w:tcPr>
          <w:p w14:paraId="34CAC4E9" w14:textId="30DACC0D" w:rsidR="0050722B" w:rsidRPr="00485AFD" w:rsidRDefault="0050722B" w:rsidP="00485AFD">
            <w:pPr>
              <w:spacing w:line="360" w:lineRule="auto"/>
              <w:jc w:val="center"/>
              <w:rPr>
                <w:sz w:val="28"/>
                <w:szCs w:val="28"/>
              </w:rPr>
            </w:pPr>
          </w:p>
        </w:tc>
        <w:tc>
          <w:tcPr>
            <w:tcW w:w="4252" w:type="dxa"/>
            <w:tcBorders>
              <w:top w:val="single" w:sz="8" w:space="0" w:color="FFFFFF"/>
              <w:left w:val="single" w:sz="8" w:space="0" w:color="FFFFFF"/>
              <w:bottom w:val="single" w:sz="24" w:space="0" w:color="FFFFFF"/>
              <w:right w:val="single" w:sz="8" w:space="0" w:color="FFFFFF"/>
            </w:tcBorders>
            <w:shd w:val="clear" w:color="auto" w:fill="F4B083" w:themeFill="accent2" w:themeFillTint="99"/>
            <w:tcMar>
              <w:top w:w="40" w:type="dxa"/>
              <w:left w:w="40" w:type="dxa"/>
              <w:bottom w:w="40" w:type="dxa"/>
              <w:right w:w="40" w:type="dxa"/>
            </w:tcMar>
            <w:vAlign w:val="center"/>
            <w:hideMark/>
          </w:tcPr>
          <w:p w14:paraId="61F0EA2C" w14:textId="77777777" w:rsidR="0050722B" w:rsidRPr="00485AFD" w:rsidRDefault="0050722B" w:rsidP="00485AFD">
            <w:pPr>
              <w:spacing w:line="360" w:lineRule="auto"/>
              <w:jc w:val="center"/>
              <w:rPr>
                <w:rFonts w:ascii="Times New Roman" w:hAnsi="Times New Roman" w:cs="Times New Roman"/>
                <w:sz w:val="28"/>
                <w:szCs w:val="28"/>
              </w:rPr>
            </w:pPr>
            <w:r w:rsidRPr="00485AFD">
              <w:rPr>
                <w:rFonts w:ascii="Times New Roman" w:hAnsi="Times New Roman" w:cs="Times New Roman"/>
                <w:b/>
                <w:bCs/>
                <w:sz w:val="28"/>
                <w:szCs w:val="28"/>
              </w:rPr>
              <w:t>Лизинг</w:t>
            </w:r>
          </w:p>
        </w:tc>
        <w:tc>
          <w:tcPr>
            <w:tcW w:w="4252" w:type="dxa"/>
            <w:tcBorders>
              <w:top w:val="single" w:sz="8" w:space="0" w:color="FFFFFF"/>
              <w:left w:val="single" w:sz="8" w:space="0" w:color="FFFFFF"/>
              <w:bottom w:val="single" w:sz="24" w:space="0" w:color="FFFFFF"/>
              <w:right w:val="single" w:sz="8" w:space="0" w:color="FFFFFF"/>
            </w:tcBorders>
            <w:shd w:val="clear" w:color="auto" w:fill="B4C6E7" w:themeFill="accent1" w:themeFillTint="66"/>
            <w:tcMar>
              <w:top w:w="40" w:type="dxa"/>
              <w:left w:w="40" w:type="dxa"/>
              <w:bottom w:w="40" w:type="dxa"/>
              <w:right w:w="40" w:type="dxa"/>
            </w:tcMar>
            <w:vAlign w:val="center"/>
            <w:hideMark/>
          </w:tcPr>
          <w:p w14:paraId="7254776B" w14:textId="77777777" w:rsidR="0050722B" w:rsidRPr="00485AFD" w:rsidRDefault="0050722B" w:rsidP="00485AFD">
            <w:pPr>
              <w:spacing w:line="360" w:lineRule="auto"/>
              <w:jc w:val="center"/>
              <w:rPr>
                <w:rFonts w:ascii="Times New Roman" w:hAnsi="Times New Roman" w:cs="Times New Roman"/>
                <w:sz w:val="28"/>
                <w:szCs w:val="28"/>
              </w:rPr>
            </w:pPr>
            <w:r w:rsidRPr="00485AFD">
              <w:rPr>
                <w:rFonts w:ascii="Times New Roman" w:hAnsi="Times New Roman" w:cs="Times New Roman"/>
                <w:b/>
                <w:bCs/>
                <w:sz w:val="28"/>
                <w:szCs w:val="28"/>
              </w:rPr>
              <w:t>Кредит</w:t>
            </w:r>
          </w:p>
        </w:tc>
      </w:tr>
      <w:tr w:rsidR="0050722B" w:rsidRPr="0050722B" w14:paraId="20C94F43" w14:textId="77777777" w:rsidTr="00485AFD">
        <w:trPr>
          <w:trHeight w:val="908"/>
        </w:trPr>
        <w:tc>
          <w:tcPr>
            <w:tcW w:w="2127" w:type="dxa"/>
            <w:tcBorders>
              <w:top w:val="single" w:sz="24" w:space="0" w:color="FFFFFF"/>
              <w:left w:val="single" w:sz="8" w:space="0" w:color="FFFFFF"/>
              <w:bottom w:val="single" w:sz="8" w:space="0" w:color="FFFFFF"/>
              <w:right w:val="single" w:sz="8" w:space="0" w:color="FFFFFF"/>
            </w:tcBorders>
            <w:shd w:val="clear" w:color="auto" w:fill="D0CECE" w:themeFill="background2" w:themeFillShade="E6"/>
            <w:tcMar>
              <w:top w:w="40" w:type="dxa"/>
              <w:left w:w="40" w:type="dxa"/>
              <w:bottom w:w="40" w:type="dxa"/>
              <w:right w:w="40" w:type="dxa"/>
            </w:tcMar>
            <w:vAlign w:val="center"/>
            <w:hideMark/>
          </w:tcPr>
          <w:p w14:paraId="2A471F72" w14:textId="77777777" w:rsidR="0050722B" w:rsidRPr="00485AFD" w:rsidRDefault="0050722B" w:rsidP="00485AFD">
            <w:pPr>
              <w:spacing w:line="360" w:lineRule="auto"/>
              <w:jc w:val="center"/>
              <w:rPr>
                <w:rFonts w:ascii="Times New Roman" w:hAnsi="Times New Roman" w:cs="Times New Roman"/>
                <w:sz w:val="28"/>
                <w:szCs w:val="28"/>
              </w:rPr>
            </w:pPr>
            <w:r w:rsidRPr="00485AFD">
              <w:rPr>
                <w:rFonts w:ascii="Times New Roman" w:hAnsi="Times New Roman" w:cs="Times New Roman"/>
                <w:b/>
                <w:bCs/>
                <w:sz w:val="28"/>
                <w:szCs w:val="28"/>
              </w:rPr>
              <w:t>Предмет сделки</w:t>
            </w:r>
          </w:p>
        </w:tc>
        <w:tc>
          <w:tcPr>
            <w:tcW w:w="4252" w:type="dxa"/>
            <w:tcBorders>
              <w:top w:val="single" w:sz="24" w:space="0" w:color="FFFFFF"/>
              <w:left w:val="single" w:sz="8" w:space="0" w:color="FFFFFF"/>
              <w:bottom w:val="single" w:sz="8" w:space="0" w:color="FFFFFF"/>
              <w:right w:val="single" w:sz="8" w:space="0" w:color="FFFFFF"/>
            </w:tcBorders>
            <w:shd w:val="clear" w:color="auto" w:fill="F4B083" w:themeFill="accent2" w:themeFillTint="99"/>
            <w:tcMar>
              <w:top w:w="40" w:type="dxa"/>
              <w:left w:w="40" w:type="dxa"/>
              <w:bottom w:w="40" w:type="dxa"/>
              <w:right w:w="40" w:type="dxa"/>
            </w:tcMar>
            <w:vAlign w:val="center"/>
            <w:hideMark/>
          </w:tcPr>
          <w:p w14:paraId="058E2033" w14:textId="69DDDC12" w:rsidR="0050722B" w:rsidRPr="0050722B" w:rsidRDefault="0050722B" w:rsidP="00485AFD">
            <w:pPr>
              <w:spacing w:line="360" w:lineRule="auto"/>
              <w:jc w:val="center"/>
              <w:rPr>
                <w:rFonts w:ascii="Times New Roman" w:hAnsi="Times New Roman" w:cs="Times New Roman"/>
                <w:color w:val="333333"/>
                <w:sz w:val="28"/>
                <w:szCs w:val="28"/>
              </w:rPr>
            </w:pPr>
            <w:r w:rsidRPr="0050722B">
              <w:rPr>
                <w:rFonts w:ascii="Times New Roman" w:hAnsi="Times New Roman" w:cs="Times New Roman"/>
                <w:color w:val="333333"/>
                <w:sz w:val="28"/>
                <w:szCs w:val="28"/>
              </w:rPr>
              <w:t xml:space="preserve">Имущество, приобретённое по заказу </w:t>
            </w:r>
            <w:r w:rsidR="00485AFD">
              <w:rPr>
                <w:rFonts w:ascii="Times New Roman" w:hAnsi="Times New Roman" w:cs="Times New Roman"/>
                <w:color w:val="333333"/>
                <w:sz w:val="28"/>
                <w:szCs w:val="28"/>
              </w:rPr>
              <w:t>клиента</w:t>
            </w:r>
          </w:p>
        </w:tc>
        <w:tc>
          <w:tcPr>
            <w:tcW w:w="4252" w:type="dxa"/>
            <w:tcBorders>
              <w:top w:val="single" w:sz="24" w:space="0" w:color="FFFFFF"/>
              <w:left w:val="single" w:sz="8" w:space="0" w:color="FFFFFF"/>
              <w:bottom w:val="single" w:sz="8" w:space="0" w:color="FFFFFF"/>
              <w:right w:val="single" w:sz="8" w:space="0" w:color="FFFFFF"/>
            </w:tcBorders>
            <w:shd w:val="clear" w:color="auto" w:fill="B4C6E7" w:themeFill="accent1" w:themeFillTint="66"/>
            <w:tcMar>
              <w:top w:w="40" w:type="dxa"/>
              <w:left w:w="40" w:type="dxa"/>
              <w:bottom w:w="40" w:type="dxa"/>
              <w:right w:w="40" w:type="dxa"/>
            </w:tcMar>
            <w:vAlign w:val="center"/>
            <w:hideMark/>
          </w:tcPr>
          <w:p w14:paraId="3875F874" w14:textId="77777777" w:rsidR="0050722B" w:rsidRPr="0050722B" w:rsidRDefault="0050722B" w:rsidP="00485AFD">
            <w:pPr>
              <w:spacing w:line="360" w:lineRule="auto"/>
              <w:jc w:val="center"/>
              <w:rPr>
                <w:rFonts w:ascii="Times New Roman" w:hAnsi="Times New Roman" w:cs="Times New Roman"/>
                <w:color w:val="333333"/>
                <w:sz w:val="28"/>
                <w:szCs w:val="28"/>
              </w:rPr>
            </w:pPr>
            <w:r w:rsidRPr="0050722B">
              <w:rPr>
                <w:rFonts w:ascii="Times New Roman" w:hAnsi="Times New Roman" w:cs="Times New Roman"/>
                <w:color w:val="333333"/>
                <w:sz w:val="28"/>
                <w:szCs w:val="28"/>
              </w:rPr>
              <w:t>Денежные средства на покупку имущества</w:t>
            </w:r>
          </w:p>
        </w:tc>
      </w:tr>
      <w:tr w:rsidR="0050722B" w:rsidRPr="0050722B" w14:paraId="48C6DB5E" w14:textId="77777777" w:rsidTr="00485AFD">
        <w:trPr>
          <w:trHeight w:val="1247"/>
        </w:trPr>
        <w:tc>
          <w:tcPr>
            <w:tcW w:w="2127"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tcMar>
              <w:top w:w="40" w:type="dxa"/>
              <w:left w:w="40" w:type="dxa"/>
              <w:bottom w:w="40" w:type="dxa"/>
              <w:right w:w="40" w:type="dxa"/>
            </w:tcMar>
            <w:vAlign w:val="center"/>
            <w:hideMark/>
          </w:tcPr>
          <w:p w14:paraId="65F27E00" w14:textId="77777777" w:rsidR="0050722B" w:rsidRPr="00485AFD" w:rsidRDefault="0050722B" w:rsidP="00485AFD">
            <w:pPr>
              <w:spacing w:line="360" w:lineRule="auto"/>
              <w:jc w:val="center"/>
              <w:rPr>
                <w:rFonts w:ascii="Times New Roman" w:hAnsi="Times New Roman" w:cs="Times New Roman"/>
                <w:sz w:val="28"/>
                <w:szCs w:val="28"/>
              </w:rPr>
            </w:pPr>
            <w:r w:rsidRPr="00485AFD">
              <w:rPr>
                <w:rFonts w:ascii="Times New Roman" w:hAnsi="Times New Roman" w:cs="Times New Roman"/>
                <w:b/>
                <w:bCs/>
                <w:sz w:val="28"/>
                <w:szCs w:val="28"/>
              </w:rPr>
              <w:t>Переход права собственности</w:t>
            </w:r>
          </w:p>
        </w:tc>
        <w:tc>
          <w:tcPr>
            <w:tcW w:w="4252" w:type="dxa"/>
            <w:tcBorders>
              <w:top w:val="single" w:sz="8" w:space="0" w:color="FFFFFF"/>
              <w:left w:val="single" w:sz="8" w:space="0" w:color="FFFFFF"/>
              <w:bottom w:val="single" w:sz="8" w:space="0" w:color="FFFFFF"/>
              <w:right w:val="single" w:sz="8" w:space="0" w:color="FFFFFF"/>
            </w:tcBorders>
            <w:shd w:val="clear" w:color="auto" w:fill="F4B083" w:themeFill="accent2" w:themeFillTint="99"/>
            <w:tcMar>
              <w:top w:w="40" w:type="dxa"/>
              <w:left w:w="40" w:type="dxa"/>
              <w:bottom w:w="40" w:type="dxa"/>
              <w:right w:w="40" w:type="dxa"/>
            </w:tcMar>
            <w:vAlign w:val="center"/>
            <w:hideMark/>
          </w:tcPr>
          <w:p w14:paraId="22D8BCD7" w14:textId="0556D5E2" w:rsidR="0050722B" w:rsidRPr="0050722B" w:rsidRDefault="0050722B" w:rsidP="00485AFD">
            <w:pPr>
              <w:spacing w:line="360" w:lineRule="auto"/>
              <w:jc w:val="center"/>
              <w:rPr>
                <w:rFonts w:ascii="Times New Roman" w:hAnsi="Times New Roman" w:cs="Times New Roman"/>
                <w:color w:val="333333"/>
                <w:sz w:val="28"/>
                <w:szCs w:val="28"/>
              </w:rPr>
            </w:pPr>
            <w:r w:rsidRPr="0050722B">
              <w:rPr>
                <w:rFonts w:ascii="Times New Roman" w:hAnsi="Times New Roman" w:cs="Times New Roman"/>
                <w:color w:val="333333"/>
                <w:sz w:val="28"/>
                <w:szCs w:val="28"/>
              </w:rPr>
              <w:t>Можно выкупить</w:t>
            </w:r>
            <w:r w:rsidR="00485AFD">
              <w:rPr>
                <w:rFonts w:ascii="Times New Roman" w:hAnsi="Times New Roman" w:cs="Times New Roman"/>
                <w:color w:val="333333"/>
                <w:sz w:val="28"/>
                <w:szCs w:val="28"/>
              </w:rPr>
              <w:t xml:space="preserve"> имущество</w:t>
            </w:r>
            <w:r w:rsidRPr="0050722B">
              <w:rPr>
                <w:rFonts w:ascii="Times New Roman" w:hAnsi="Times New Roman" w:cs="Times New Roman"/>
                <w:color w:val="333333"/>
                <w:sz w:val="28"/>
                <w:szCs w:val="28"/>
              </w:rPr>
              <w:t xml:space="preserve"> в собственность после выплаты его стоимости</w:t>
            </w:r>
            <w:r w:rsidR="00485AFD">
              <w:rPr>
                <w:rFonts w:ascii="Times New Roman" w:hAnsi="Times New Roman" w:cs="Times New Roman"/>
                <w:color w:val="333333"/>
                <w:sz w:val="28"/>
                <w:szCs w:val="28"/>
              </w:rPr>
              <w:t xml:space="preserve"> лизингодателю</w:t>
            </w:r>
          </w:p>
        </w:tc>
        <w:tc>
          <w:tcPr>
            <w:tcW w:w="4252" w:type="dxa"/>
            <w:tcBorders>
              <w:top w:val="single" w:sz="8" w:space="0" w:color="FFFFFF"/>
              <w:left w:val="single" w:sz="8" w:space="0" w:color="FFFFFF"/>
              <w:bottom w:val="single" w:sz="8" w:space="0" w:color="FFFFFF"/>
              <w:right w:val="single" w:sz="8" w:space="0" w:color="FFFFFF"/>
            </w:tcBorders>
            <w:shd w:val="clear" w:color="auto" w:fill="B4C6E7" w:themeFill="accent1" w:themeFillTint="66"/>
            <w:tcMar>
              <w:top w:w="40" w:type="dxa"/>
              <w:left w:w="40" w:type="dxa"/>
              <w:bottom w:w="40" w:type="dxa"/>
              <w:right w:w="40" w:type="dxa"/>
            </w:tcMar>
            <w:vAlign w:val="center"/>
            <w:hideMark/>
          </w:tcPr>
          <w:p w14:paraId="6FD13ABA" w14:textId="7F507F0B" w:rsidR="0050722B" w:rsidRPr="0050722B" w:rsidRDefault="0050722B" w:rsidP="00485AFD">
            <w:pPr>
              <w:spacing w:line="360" w:lineRule="auto"/>
              <w:jc w:val="center"/>
              <w:rPr>
                <w:rFonts w:ascii="Times New Roman" w:hAnsi="Times New Roman" w:cs="Times New Roman"/>
                <w:color w:val="333333"/>
                <w:sz w:val="28"/>
                <w:szCs w:val="28"/>
              </w:rPr>
            </w:pPr>
            <w:r w:rsidRPr="0050722B">
              <w:rPr>
                <w:rFonts w:ascii="Times New Roman" w:hAnsi="Times New Roman" w:cs="Times New Roman"/>
                <w:color w:val="333333"/>
                <w:sz w:val="28"/>
                <w:szCs w:val="28"/>
              </w:rPr>
              <w:t xml:space="preserve">Имущество, приобретённое в кредит, </w:t>
            </w:r>
            <w:r w:rsidR="00485AFD">
              <w:rPr>
                <w:rFonts w:ascii="Times New Roman" w:hAnsi="Times New Roman" w:cs="Times New Roman"/>
                <w:color w:val="333333"/>
                <w:sz w:val="28"/>
                <w:szCs w:val="28"/>
              </w:rPr>
              <w:t xml:space="preserve">сразу </w:t>
            </w:r>
            <w:r w:rsidRPr="0050722B">
              <w:rPr>
                <w:rFonts w:ascii="Times New Roman" w:hAnsi="Times New Roman" w:cs="Times New Roman"/>
                <w:color w:val="333333"/>
                <w:sz w:val="28"/>
                <w:szCs w:val="28"/>
              </w:rPr>
              <w:t>переходит в собственность заёмщика</w:t>
            </w:r>
          </w:p>
        </w:tc>
      </w:tr>
      <w:tr w:rsidR="0050722B" w:rsidRPr="0050722B" w14:paraId="03EAD005" w14:textId="77777777" w:rsidTr="00485AFD">
        <w:trPr>
          <w:trHeight w:val="767"/>
        </w:trPr>
        <w:tc>
          <w:tcPr>
            <w:tcW w:w="2127" w:type="dxa"/>
            <w:vMerge w:val="restart"/>
            <w:tcBorders>
              <w:top w:val="single" w:sz="8" w:space="0" w:color="FFFFFF"/>
              <w:left w:val="single" w:sz="8" w:space="0" w:color="FFFFFF"/>
              <w:bottom w:val="single" w:sz="8" w:space="0" w:color="FFFFFF"/>
              <w:right w:val="single" w:sz="8" w:space="0" w:color="FFFFFF"/>
            </w:tcBorders>
            <w:shd w:val="clear" w:color="auto" w:fill="D0CECE" w:themeFill="background2" w:themeFillShade="E6"/>
            <w:tcMar>
              <w:top w:w="40" w:type="dxa"/>
              <w:left w:w="40" w:type="dxa"/>
              <w:bottom w:w="40" w:type="dxa"/>
              <w:right w:w="40" w:type="dxa"/>
            </w:tcMar>
            <w:vAlign w:val="center"/>
            <w:hideMark/>
          </w:tcPr>
          <w:p w14:paraId="0FDA9146" w14:textId="4E26C766" w:rsidR="0050722B" w:rsidRPr="00485AFD" w:rsidRDefault="00485AFD" w:rsidP="00485AFD">
            <w:pPr>
              <w:spacing w:line="360" w:lineRule="auto"/>
              <w:jc w:val="center"/>
              <w:rPr>
                <w:rFonts w:ascii="Times New Roman" w:hAnsi="Times New Roman" w:cs="Times New Roman"/>
                <w:sz w:val="28"/>
                <w:szCs w:val="28"/>
              </w:rPr>
            </w:pPr>
            <w:r>
              <w:rPr>
                <w:rFonts w:ascii="Times New Roman" w:hAnsi="Times New Roman" w:cs="Times New Roman"/>
                <w:b/>
                <w:bCs/>
                <w:sz w:val="28"/>
                <w:szCs w:val="28"/>
              </w:rPr>
              <w:t>Особенности налогообложения</w:t>
            </w:r>
          </w:p>
        </w:tc>
        <w:tc>
          <w:tcPr>
            <w:tcW w:w="4252" w:type="dxa"/>
            <w:tcBorders>
              <w:top w:val="single" w:sz="8" w:space="0" w:color="FFFFFF"/>
              <w:left w:val="single" w:sz="8" w:space="0" w:color="FFFFFF"/>
              <w:bottom w:val="single" w:sz="8" w:space="0" w:color="FFFFFF"/>
              <w:right w:val="single" w:sz="8" w:space="0" w:color="FFFFFF"/>
            </w:tcBorders>
            <w:shd w:val="clear" w:color="auto" w:fill="F4B083" w:themeFill="accent2" w:themeFillTint="99"/>
            <w:tcMar>
              <w:top w:w="40" w:type="dxa"/>
              <w:left w:w="40" w:type="dxa"/>
              <w:bottom w:w="40" w:type="dxa"/>
              <w:right w:w="40" w:type="dxa"/>
            </w:tcMar>
            <w:vAlign w:val="center"/>
            <w:hideMark/>
          </w:tcPr>
          <w:p w14:paraId="4F03E207" w14:textId="77777777" w:rsidR="0050722B" w:rsidRPr="0050722B" w:rsidRDefault="0050722B" w:rsidP="00485AFD">
            <w:pPr>
              <w:spacing w:line="360" w:lineRule="auto"/>
              <w:jc w:val="center"/>
              <w:rPr>
                <w:rFonts w:ascii="Times New Roman" w:hAnsi="Times New Roman" w:cs="Times New Roman"/>
                <w:color w:val="333333"/>
                <w:sz w:val="28"/>
                <w:szCs w:val="28"/>
              </w:rPr>
            </w:pPr>
            <w:r w:rsidRPr="0050722B">
              <w:rPr>
                <w:rFonts w:ascii="Times New Roman" w:hAnsi="Times New Roman" w:cs="Times New Roman"/>
                <w:color w:val="333333"/>
                <w:sz w:val="28"/>
                <w:szCs w:val="28"/>
              </w:rPr>
              <w:t>Лизинговые платежи в полном объёме относятся на себестоимость</w:t>
            </w:r>
          </w:p>
        </w:tc>
        <w:tc>
          <w:tcPr>
            <w:tcW w:w="4252" w:type="dxa"/>
            <w:tcBorders>
              <w:top w:val="single" w:sz="8" w:space="0" w:color="FFFFFF"/>
              <w:left w:val="single" w:sz="8" w:space="0" w:color="FFFFFF"/>
              <w:bottom w:val="single" w:sz="8" w:space="0" w:color="FFFFFF"/>
              <w:right w:val="single" w:sz="8" w:space="0" w:color="FFFFFF"/>
            </w:tcBorders>
            <w:shd w:val="clear" w:color="auto" w:fill="B4C6E7" w:themeFill="accent1" w:themeFillTint="66"/>
            <w:tcMar>
              <w:top w:w="40" w:type="dxa"/>
              <w:left w:w="40" w:type="dxa"/>
              <w:bottom w:w="40" w:type="dxa"/>
              <w:right w:w="40" w:type="dxa"/>
            </w:tcMar>
            <w:vAlign w:val="center"/>
            <w:hideMark/>
          </w:tcPr>
          <w:p w14:paraId="6302F7D7" w14:textId="54D2DB60" w:rsidR="0050722B" w:rsidRPr="0050722B" w:rsidRDefault="0050722B" w:rsidP="00485AFD">
            <w:pPr>
              <w:spacing w:line="360" w:lineRule="auto"/>
              <w:jc w:val="center"/>
              <w:rPr>
                <w:rFonts w:ascii="Times New Roman" w:hAnsi="Times New Roman" w:cs="Times New Roman"/>
                <w:color w:val="333333"/>
                <w:sz w:val="28"/>
                <w:szCs w:val="28"/>
              </w:rPr>
            </w:pPr>
            <w:r w:rsidRPr="0050722B">
              <w:rPr>
                <w:rFonts w:ascii="Times New Roman" w:hAnsi="Times New Roman" w:cs="Times New Roman"/>
                <w:color w:val="333333"/>
                <w:sz w:val="28"/>
                <w:szCs w:val="28"/>
              </w:rPr>
              <w:t>Процентные платежи относятся к внереализационным расходам</w:t>
            </w:r>
          </w:p>
        </w:tc>
      </w:tr>
      <w:tr w:rsidR="0050722B" w:rsidRPr="0050722B" w14:paraId="227D7C66" w14:textId="77777777" w:rsidTr="00485AFD">
        <w:trPr>
          <w:trHeight w:val="349"/>
        </w:trPr>
        <w:tc>
          <w:tcPr>
            <w:tcW w:w="2127" w:type="dxa"/>
            <w:vMerge/>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hideMark/>
          </w:tcPr>
          <w:p w14:paraId="623B0C48" w14:textId="77777777" w:rsidR="0050722B" w:rsidRPr="0050722B" w:rsidRDefault="0050722B" w:rsidP="00485AFD">
            <w:pPr>
              <w:spacing w:line="360" w:lineRule="auto"/>
              <w:jc w:val="center"/>
              <w:rPr>
                <w:color w:val="333333"/>
                <w:sz w:val="28"/>
                <w:szCs w:val="28"/>
              </w:rPr>
            </w:pPr>
          </w:p>
        </w:tc>
        <w:tc>
          <w:tcPr>
            <w:tcW w:w="4252" w:type="dxa"/>
            <w:tcBorders>
              <w:top w:val="single" w:sz="8" w:space="0" w:color="FFFFFF"/>
              <w:left w:val="single" w:sz="8" w:space="0" w:color="FFFFFF"/>
              <w:bottom w:val="single" w:sz="8" w:space="0" w:color="FFFFFF"/>
              <w:right w:val="single" w:sz="8" w:space="0" w:color="FFFFFF"/>
            </w:tcBorders>
            <w:shd w:val="clear" w:color="auto" w:fill="F4B083" w:themeFill="accent2" w:themeFillTint="99"/>
            <w:tcMar>
              <w:top w:w="40" w:type="dxa"/>
              <w:left w:w="40" w:type="dxa"/>
              <w:bottom w:w="40" w:type="dxa"/>
              <w:right w:w="40" w:type="dxa"/>
            </w:tcMar>
            <w:vAlign w:val="center"/>
            <w:hideMark/>
          </w:tcPr>
          <w:p w14:paraId="0E531667" w14:textId="77777777" w:rsidR="0050722B" w:rsidRPr="0050722B" w:rsidRDefault="0050722B" w:rsidP="00485AFD">
            <w:pPr>
              <w:spacing w:line="360" w:lineRule="auto"/>
              <w:jc w:val="center"/>
              <w:rPr>
                <w:rFonts w:ascii="Times New Roman" w:hAnsi="Times New Roman" w:cs="Times New Roman"/>
                <w:color w:val="333333"/>
                <w:sz w:val="28"/>
                <w:szCs w:val="28"/>
              </w:rPr>
            </w:pPr>
            <w:r w:rsidRPr="0050722B">
              <w:rPr>
                <w:rFonts w:ascii="Times New Roman" w:hAnsi="Times New Roman" w:cs="Times New Roman"/>
                <w:color w:val="333333"/>
                <w:sz w:val="28"/>
                <w:szCs w:val="28"/>
              </w:rPr>
              <w:t>Принимается к вычету НДС по лизинговым платежам</w:t>
            </w:r>
          </w:p>
        </w:tc>
        <w:tc>
          <w:tcPr>
            <w:tcW w:w="4252" w:type="dxa"/>
            <w:tcBorders>
              <w:top w:val="single" w:sz="8" w:space="0" w:color="FFFFFF"/>
              <w:left w:val="single" w:sz="8" w:space="0" w:color="FFFFFF"/>
              <w:bottom w:val="single" w:sz="8" w:space="0" w:color="FFFFFF"/>
              <w:right w:val="single" w:sz="8" w:space="0" w:color="FFFFFF"/>
            </w:tcBorders>
            <w:shd w:val="clear" w:color="auto" w:fill="B4C6E7" w:themeFill="accent1" w:themeFillTint="66"/>
            <w:tcMar>
              <w:top w:w="40" w:type="dxa"/>
              <w:left w:w="40" w:type="dxa"/>
              <w:bottom w:w="40" w:type="dxa"/>
              <w:right w:w="40" w:type="dxa"/>
            </w:tcMar>
            <w:vAlign w:val="center"/>
            <w:hideMark/>
          </w:tcPr>
          <w:p w14:paraId="248F24A4" w14:textId="77777777" w:rsidR="0050722B" w:rsidRPr="0050722B" w:rsidRDefault="0050722B" w:rsidP="00485AFD">
            <w:pPr>
              <w:spacing w:line="360" w:lineRule="auto"/>
              <w:jc w:val="center"/>
              <w:rPr>
                <w:rFonts w:ascii="Times New Roman" w:hAnsi="Times New Roman" w:cs="Times New Roman"/>
                <w:color w:val="333333"/>
                <w:sz w:val="28"/>
                <w:szCs w:val="28"/>
              </w:rPr>
            </w:pPr>
          </w:p>
        </w:tc>
      </w:tr>
      <w:tr w:rsidR="0050722B" w:rsidRPr="0050722B" w14:paraId="76A4A654" w14:textId="77777777" w:rsidTr="00485AFD">
        <w:trPr>
          <w:trHeight w:val="1232"/>
        </w:trPr>
        <w:tc>
          <w:tcPr>
            <w:tcW w:w="2127" w:type="dxa"/>
            <w:vMerge/>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hideMark/>
          </w:tcPr>
          <w:p w14:paraId="431A2035" w14:textId="77777777" w:rsidR="0050722B" w:rsidRPr="0050722B" w:rsidRDefault="0050722B" w:rsidP="00485AFD">
            <w:pPr>
              <w:spacing w:line="360" w:lineRule="auto"/>
              <w:jc w:val="center"/>
              <w:rPr>
                <w:color w:val="333333"/>
                <w:sz w:val="28"/>
                <w:szCs w:val="28"/>
              </w:rPr>
            </w:pPr>
          </w:p>
        </w:tc>
        <w:tc>
          <w:tcPr>
            <w:tcW w:w="4252" w:type="dxa"/>
            <w:tcBorders>
              <w:top w:val="single" w:sz="8" w:space="0" w:color="FFFFFF"/>
              <w:left w:val="single" w:sz="8" w:space="0" w:color="FFFFFF"/>
              <w:bottom w:val="single" w:sz="8" w:space="0" w:color="FFFFFF"/>
              <w:right w:val="single" w:sz="8" w:space="0" w:color="FFFFFF"/>
            </w:tcBorders>
            <w:shd w:val="clear" w:color="auto" w:fill="F4B083" w:themeFill="accent2" w:themeFillTint="99"/>
            <w:tcMar>
              <w:top w:w="40" w:type="dxa"/>
              <w:left w:w="40" w:type="dxa"/>
              <w:bottom w:w="40" w:type="dxa"/>
              <w:right w:w="40" w:type="dxa"/>
            </w:tcMar>
            <w:vAlign w:val="center"/>
            <w:hideMark/>
          </w:tcPr>
          <w:p w14:paraId="5C527236" w14:textId="77777777" w:rsidR="0050722B" w:rsidRPr="0050722B" w:rsidRDefault="0050722B" w:rsidP="00485AFD">
            <w:pPr>
              <w:spacing w:line="360" w:lineRule="auto"/>
              <w:jc w:val="center"/>
              <w:rPr>
                <w:rFonts w:ascii="Times New Roman" w:hAnsi="Times New Roman" w:cs="Times New Roman"/>
                <w:color w:val="333333"/>
                <w:sz w:val="28"/>
                <w:szCs w:val="28"/>
              </w:rPr>
            </w:pPr>
            <w:r w:rsidRPr="0050722B">
              <w:rPr>
                <w:rFonts w:ascii="Times New Roman" w:hAnsi="Times New Roman" w:cs="Times New Roman"/>
                <w:color w:val="333333"/>
                <w:sz w:val="28"/>
                <w:szCs w:val="28"/>
              </w:rPr>
              <w:t>Налог на имущество, транспортный налог оплачивает лизингодатель (при нахождении имущества на балансе лизинговой компании)</w:t>
            </w:r>
          </w:p>
        </w:tc>
        <w:tc>
          <w:tcPr>
            <w:tcW w:w="4252" w:type="dxa"/>
            <w:tcBorders>
              <w:top w:val="single" w:sz="8" w:space="0" w:color="FFFFFF"/>
              <w:left w:val="single" w:sz="8" w:space="0" w:color="FFFFFF"/>
              <w:bottom w:val="single" w:sz="8" w:space="0" w:color="FFFFFF"/>
              <w:right w:val="single" w:sz="8" w:space="0" w:color="FFFFFF"/>
            </w:tcBorders>
            <w:shd w:val="clear" w:color="auto" w:fill="B4C6E7" w:themeFill="accent1" w:themeFillTint="66"/>
            <w:tcMar>
              <w:top w:w="40" w:type="dxa"/>
              <w:left w:w="40" w:type="dxa"/>
              <w:bottom w:w="40" w:type="dxa"/>
              <w:right w:w="40" w:type="dxa"/>
            </w:tcMar>
            <w:vAlign w:val="center"/>
            <w:hideMark/>
          </w:tcPr>
          <w:p w14:paraId="61F45D1A" w14:textId="77777777" w:rsidR="0050722B" w:rsidRPr="0050722B" w:rsidRDefault="0050722B" w:rsidP="00485AFD">
            <w:pPr>
              <w:spacing w:line="360" w:lineRule="auto"/>
              <w:jc w:val="center"/>
              <w:rPr>
                <w:rFonts w:ascii="Times New Roman" w:hAnsi="Times New Roman" w:cs="Times New Roman"/>
                <w:color w:val="333333"/>
                <w:sz w:val="28"/>
                <w:szCs w:val="28"/>
              </w:rPr>
            </w:pPr>
            <w:r w:rsidRPr="0050722B">
              <w:rPr>
                <w:rFonts w:ascii="Times New Roman" w:hAnsi="Times New Roman" w:cs="Times New Roman"/>
                <w:color w:val="333333"/>
                <w:sz w:val="28"/>
                <w:szCs w:val="28"/>
              </w:rPr>
              <w:t>Налог на имущество, транспортный налог начисляется и оплачивается в обычном порядке, имущество учитывается на балансе заемщика</w:t>
            </w:r>
          </w:p>
        </w:tc>
      </w:tr>
    </w:tbl>
    <w:p w14:paraId="2F387308" w14:textId="23A1D15A" w:rsidR="00283580" w:rsidRDefault="00283580" w:rsidP="00485AFD"/>
    <w:p w14:paraId="11E91C33" w14:textId="36EB9457" w:rsidR="00283580" w:rsidRDefault="00283580" w:rsidP="00485AFD"/>
    <w:p w14:paraId="33770355" w14:textId="77777777" w:rsidR="00A253E7" w:rsidRDefault="00A253E7" w:rsidP="001413B3">
      <w:pPr>
        <w:pStyle w:val="a9"/>
        <w:jc w:val="center"/>
        <w:rPr>
          <w:rFonts w:ascii="Verdana" w:hAnsi="Verdana"/>
          <w:color w:val="0070C0"/>
          <w:sz w:val="32"/>
          <w:szCs w:val="32"/>
        </w:rPr>
      </w:pPr>
    </w:p>
    <w:p w14:paraId="436B917D" w14:textId="77777777" w:rsidR="00A253E7" w:rsidRDefault="00A253E7" w:rsidP="001413B3">
      <w:pPr>
        <w:pStyle w:val="a9"/>
        <w:jc w:val="center"/>
        <w:rPr>
          <w:rFonts w:ascii="Verdana" w:hAnsi="Verdana"/>
          <w:color w:val="0070C0"/>
          <w:sz w:val="32"/>
          <w:szCs w:val="32"/>
        </w:rPr>
      </w:pPr>
    </w:p>
    <w:p w14:paraId="0849A0B8" w14:textId="77C7B4AF" w:rsidR="00283580" w:rsidRDefault="001413B3" w:rsidP="001413B3">
      <w:pPr>
        <w:pStyle w:val="a9"/>
        <w:jc w:val="center"/>
        <w:rPr>
          <w:rFonts w:ascii="Verdana" w:hAnsi="Verdana"/>
          <w:color w:val="0070C0"/>
          <w:sz w:val="32"/>
          <w:szCs w:val="32"/>
        </w:rPr>
      </w:pPr>
      <w:r w:rsidRPr="00485AFD">
        <w:rPr>
          <w:rFonts w:ascii="Verdana" w:hAnsi="Verdana"/>
          <w:color w:val="0070C0"/>
          <w:sz w:val="32"/>
          <w:szCs w:val="32"/>
        </w:rPr>
        <w:lastRenderedPageBreak/>
        <w:t>ПРЕИМУЩЕСТВА ЛИЗИНГА</w:t>
      </w:r>
    </w:p>
    <w:p w14:paraId="1C227612" w14:textId="3B09746E" w:rsidR="004B57DA" w:rsidRPr="00F44C20" w:rsidRDefault="004B57DA" w:rsidP="00485AFD">
      <w:pPr>
        <w:pStyle w:val="a9"/>
        <w:numPr>
          <w:ilvl w:val="0"/>
          <w:numId w:val="4"/>
        </w:numPr>
        <w:jc w:val="both"/>
        <w:rPr>
          <w:color w:val="333333"/>
        </w:rPr>
      </w:pPr>
      <w:r w:rsidRPr="00820D4E">
        <w:rPr>
          <w:color w:val="auto"/>
        </w:rPr>
        <w:t>Возможность обновления основных фондов при минимальных вложениях</w:t>
      </w:r>
      <w:r w:rsidR="00C25C13" w:rsidRPr="00820D4E">
        <w:rPr>
          <w:color w:val="auto"/>
        </w:rPr>
        <w:t>.</w:t>
      </w:r>
      <w:r w:rsidRPr="00820D4E">
        <w:rPr>
          <w:color w:val="auto"/>
        </w:rPr>
        <w:t xml:space="preserve"> </w:t>
      </w:r>
      <w:r w:rsidR="000161EB" w:rsidRPr="00485AFD">
        <w:rPr>
          <w:b w:val="0"/>
          <w:color w:val="333333"/>
        </w:rPr>
        <w:t xml:space="preserve">Для приобретения имущества в лизинг </w:t>
      </w:r>
      <w:r w:rsidR="00200079">
        <w:rPr>
          <w:b w:val="0"/>
          <w:color w:val="333333"/>
        </w:rPr>
        <w:t xml:space="preserve">нет необходимости изымать существенные суммы из оборота. Первоначальный взнос по лизингу может быть небольшим </w:t>
      </w:r>
      <w:r w:rsidR="007B2CA2">
        <w:rPr>
          <w:b w:val="0"/>
          <w:color w:val="333333"/>
        </w:rPr>
        <w:t>(от 5%)</w:t>
      </w:r>
      <w:r w:rsidR="00C653F1">
        <w:rPr>
          <w:rStyle w:val="a8"/>
          <w:b w:val="0"/>
          <w:color w:val="333333"/>
        </w:rPr>
        <w:footnoteReference w:id="3"/>
      </w:r>
      <w:r w:rsidR="000161EB" w:rsidRPr="00485AFD">
        <w:rPr>
          <w:b w:val="0"/>
          <w:color w:val="333333"/>
        </w:rPr>
        <w:t>.</w:t>
      </w:r>
      <w:r w:rsidR="007B2CA2">
        <w:rPr>
          <w:b w:val="0"/>
          <w:color w:val="333333"/>
        </w:rPr>
        <w:t xml:space="preserve"> </w:t>
      </w:r>
    </w:p>
    <w:p w14:paraId="03EF7B55" w14:textId="2EB873B5" w:rsidR="004B57DA" w:rsidRPr="00485AFD" w:rsidRDefault="006702D9">
      <w:pPr>
        <w:pStyle w:val="a4"/>
        <w:numPr>
          <w:ilvl w:val="0"/>
          <w:numId w:val="4"/>
        </w:numPr>
        <w:spacing w:after="0" w:afterAutospacing="0" w:line="360" w:lineRule="auto"/>
        <w:jc w:val="both"/>
        <w:rPr>
          <w:b/>
          <w:color w:val="333333"/>
          <w:sz w:val="28"/>
          <w:szCs w:val="28"/>
        </w:rPr>
      </w:pPr>
      <w:r w:rsidRPr="00485AFD">
        <w:rPr>
          <w:b/>
          <w:color w:val="333333"/>
          <w:sz w:val="28"/>
          <w:szCs w:val="28"/>
        </w:rPr>
        <w:t> </w:t>
      </w:r>
      <w:r w:rsidRPr="00820D4E">
        <w:rPr>
          <w:b/>
          <w:sz w:val="28"/>
          <w:szCs w:val="28"/>
        </w:rPr>
        <w:t xml:space="preserve">Не </w:t>
      </w:r>
      <w:r w:rsidR="004B57DA" w:rsidRPr="00820D4E">
        <w:rPr>
          <w:b/>
          <w:sz w:val="28"/>
          <w:szCs w:val="28"/>
        </w:rPr>
        <w:t xml:space="preserve">требуется </w:t>
      </w:r>
      <w:r w:rsidR="004B57DA" w:rsidRPr="000374A8">
        <w:rPr>
          <w:b/>
          <w:color w:val="000000" w:themeColor="text1"/>
          <w:sz w:val="28"/>
          <w:szCs w:val="28"/>
        </w:rPr>
        <w:t>дополнительное обеспечение</w:t>
      </w:r>
      <w:r w:rsidRPr="00485AFD">
        <w:rPr>
          <w:b/>
          <w:color w:val="333333"/>
          <w:sz w:val="28"/>
          <w:szCs w:val="28"/>
        </w:rPr>
        <w:t xml:space="preserve">. </w:t>
      </w:r>
      <w:r w:rsidR="00DF2DBD">
        <w:rPr>
          <w:color w:val="333333"/>
          <w:sz w:val="28"/>
          <w:szCs w:val="28"/>
        </w:rPr>
        <w:t xml:space="preserve">Как правило, в </w:t>
      </w:r>
      <w:r w:rsidR="004B57DA" w:rsidRPr="00485AFD">
        <w:rPr>
          <w:color w:val="333333"/>
          <w:sz w:val="28"/>
          <w:szCs w:val="28"/>
        </w:rPr>
        <w:t xml:space="preserve">лизинговых </w:t>
      </w:r>
      <w:r w:rsidR="00DF2DBD" w:rsidRPr="00485AFD">
        <w:rPr>
          <w:color w:val="333333"/>
          <w:sz w:val="28"/>
          <w:szCs w:val="28"/>
        </w:rPr>
        <w:t>сдел</w:t>
      </w:r>
      <w:r w:rsidR="00DF2DBD">
        <w:rPr>
          <w:color w:val="333333"/>
          <w:sz w:val="28"/>
          <w:szCs w:val="28"/>
        </w:rPr>
        <w:t>ках</w:t>
      </w:r>
      <w:r w:rsidR="00DF2DBD" w:rsidRPr="00485AFD">
        <w:rPr>
          <w:color w:val="333333"/>
          <w:sz w:val="28"/>
          <w:szCs w:val="28"/>
        </w:rPr>
        <w:t xml:space="preserve"> </w:t>
      </w:r>
      <w:r w:rsidR="004B57DA" w:rsidRPr="00485AFD">
        <w:rPr>
          <w:color w:val="333333"/>
          <w:sz w:val="28"/>
          <w:szCs w:val="28"/>
        </w:rPr>
        <w:t>приобретаемый предмет лизинга выступает единственным обеспечением. </w:t>
      </w:r>
    </w:p>
    <w:p w14:paraId="6383FB17" w14:textId="6A829CFD" w:rsidR="004B57DA" w:rsidRPr="00F30ED0" w:rsidRDefault="00B61396" w:rsidP="00D016C5">
      <w:pPr>
        <w:pStyle w:val="a4"/>
        <w:numPr>
          <w:ilvl w:val="0"/>
          <w:numId w:val="4"/>
        </w:numPr>
        <w:spacing w:after="0" w:afterAutospacing="0" w:line="360" w:lineRule="auto"/>
        <w:jc w:val="both"/>
        <w:rPr>
          <w:b/>
          <w:color w:val="000000" w:themeColor="text1"/>
          <w:sz w:val="28"/>
          <w:szCs w:val="28"/>
        </w:rPr>
      </w:pPr>
      <w:r w:rsidRPr="00820D4E">
        <w:rPr>
          <w:b/>
          <w:sz w:val="28"/>
          <w:szCs w:val="28"/>
        </w:rPr>
        <w:t>Снижение издержек с помощью лизинга</w:t>
      </w:r>
      <w:r w:rsidR="00EC0FB5">
        <w:rPr>
          <w:b/>
          <w:color w:val="333333"/>
          <w:sz w:val="28"/>
          <w:szCs w:val="28"/>
        </w:rPr>
        <w:t xml:space="preserve">. </w:t>
      </w:r>
      <w:r w:rsidR="00EC0FB5" w:rsidRPr="005C1652">
        <w:rPr>
          <w:color w:val="333333"/>
          <w:sz w:val="28"/>
          <w:szCs w:val="28"/>
        </w:rPr>
        <w:t xml:space="preserve">Более подробная  </w:t>
      </w:r>
      <w:r w:rsidR="00EC0FB5" w:rsidRPr="00F30ED0">
        <w:rPr>
          <w:color w:val="000000" w:themeColor="text1"/>
          <w:sz w:val="28"/>
          <w:szCs w:val="28"/>
        </w:rPr>
        <w:t xml:space="preserve">информация </w:t>
      </w:r>
      <w:hyperlink w:anchor="Поддержка" w:history="1">
        <w:r w:rsidR="00EC0FB5" w:rsidRPr="00F30ED0">
          <w:rPr>
            <w:rStyle w:val="a5"/>
            <w:color w:val="000000" w:themeColor="text1"/>
            <w:sz w:val="28"/>
            <w:szCs w:val="28"/>
          </w:rPr>
          <w:t xml:space="preserve">в </w:t>
        </w:r>
        <w:r w:rsidR="00200079" w:rsidRPr="00F30ED0">
          <w:rPr>
            <w:rStyle w:val="a5"/>
            <w:color w:val="000000" w:themeColor="text1"/>
            <w:sz w:val="28"/>
            <w:szCs w:val="28"/>
          </w:rPr>
          <w:t>разделе</w:t>
        </w:r>
      </w:hyperlink>
      <w:r w:rsidR="00200079" w:rsidRPr="00F30ED0">
        <w:rPr>
          <w:color w:val="000000" w:themeColor="text1"/>
          <w:sz w:val="28"/>
          <w:szCs w:val="28"/>
        </w:rPr>
        <w:t xml:space="preserve"> «Снижение издержек с помощью лизинга»</w:t>
      </w:r>
      <w:r w:rsidR="00EC0FB5" w:rsidRPr="00F30ED0">
        <w:rPr>
          <w:color w:val="000000" w:themeColor="text1"/>
          <w:sz w:val="28"/>
          <w:szCs w:val="28"/>
        </w:rPr>
        <w:t>.</w:t>
      </w:r>
    </w:p>
    <w:p w14:paraId="3F9D29A3" w14:textId="77BA28F3" w:rsidR="006E7534" w:rsidRPr="00F30ED0" w:rsidRDefault="004B57DA">
      <w:pPr>
        <w:pStyle w:val="a4"/>
        <w:numPr>
          <w:ilvl w:val="0"/>
          <w:numId w:val="4"/>
        </w:numPr>
        <w:spacing w:after="0" w:afterAutospacing="0" w:line="360" w:lineRule="auto"/>
        <w:jc w:val="both"/>
        <w:rPr>
          <w:b/>
          <w:color w:val="000000" w:themeColor="text1"/>
          <w:sz w:val="28"/>
          <w:szCs w:val="28"/>
        </w:rPr>
      </w:pPr>
      <w:r w:rsidRPr="00F30ED0">
        <w:rPr>
          <w:b/>
          <w:color w:val="000000" w:themeColor="text1"/>
          <w:sz w:val="28"/>
          <w:szCs w:val="28"/>
        </w:rPr>
        <w:t>Лизинговые платежи начинаются после поставки и транспортировки оборудования лизингополучателю</w:t>
      </w:r>
      <w:r w:rsidR="006E7534" w:rsidRPr="00F30ED0">
        <w:rPr>
          <w:b/>
          <w:color w:val="000000" w:themeColor="text1"/>
          <w:sz w:val="28"/>
          <w:szCs w:val="28"/>
        </w:rPr>
        <w:t xml:space="preserve">, </w:t>
      </w:r>
      <w:r w:rsidR="006E7534" w:rsidRPr="00F30ED0">
        <w:rPr>
          <w:color w:val="000000" w:themeColor="text1"/>
          <w:sz w:val="28"/>
          <w:szCs w:val="28"/>
        </w:rPr>
        <w:t>т.е. после того</w:t>
      </w:r>
      <w:r w:rsidR="008766D6">
        <w:rPr>
          <w:color w:val="000000" w:themeColor="text1"/>
          <w:sz w:val="28"/>
          <w:szCs w:val="28"/>
        </w:rPr>
        <w:t>,</w:t>
      </w:r>
      <w:r w:rsidR="006E7534" w:rsidRPr="00F30ED0">
        <w:rPr>
          <w:color w:val="000000" w:themeColor="text1"/>
          <w:sz w:val="28"/>
          <w:szCs w:val="28"/>
        </w:rPr>
        <w:t xml:space="preserve"> как предмет лизинга начнет приносить доход.</w:t>
      </w:r>
    </w:p>
    <w:p w14:paraId="02D4F89E" w14:textId="5E26A858" w:rsidR="004B57DA" w:rsidRPr="00F30ED0" w:rsidRDefault="004B57DA" w:rsidP="00D016C5">
      <w:pPr>
        <w:pStyle w:val="a4"/>
        <w:numPr>
          <w:ilvl w:val="0"/>
          <w:numId w:val="4"/>
        </w:numPr>
        <w:spacing w:after="0" w:afterAutospacing="0" w:line="360" w:lineRule="auto"/>
        <w:jc w:val="both"/>
        <w:rPr>
          <w:color w:val="000000" w:themeColor="text1"/>
          <w:sz w:val="28"/>
          <w:szCs w:val="28"/>
        </w:rPr>
      </w:pPr>
      <w:r w:rsidRPr="00F30ED0">
        <w:rPr>
          <w:b/>
          <w:color w:val="000000" w:themeColor="text1"/>
          <w:sz w:val="28"/>
          <w:szCs w:val="28"/>
        </w:rPr>
        <w:t>Не ухудшаются балансовые показатели организации</w:t>
      </w:r>
      <w:r w:rsidR="006702D9" w:rsidRPr="00F30ED0">
        <w:rPr>
          <w:b/>
          <w:color w:val="000000" w:themeColor="text1"/>
          <w:sz w:val="28"/>
          <w:szCs w:val="28"/>
        </w:rPr>
        <w:t>.</w:t>
      </w:r>
      <w:r w:rsidR="00D016C5" w:rsidRPr="00F30ED0">
        <w:rPr>
          <w:color w:val="000000" w:themeColor="text1"/>
          <w:sz w:val="28"/>
          <w:szCs w:val="28"/>
        </w:rPr>
        <w:t xml:space="preserve"> </w:t>
      </w:r>
      <w:r w:rsidR="00200079" w:rsidRPr="00F30ED0">
        <w:rPr>
          <w:color w:val="000000" w:themeColor="text1"/>
          <w:sz w:val="28"/>
          <w:szCs w:val="28"/>
        </w:rPr>
        <w:t xml:space="preserve">Лизинговые договоры не отображаются в балансе компаний, как займы или кредиты. Таким </w:t>
      </w:r>
      <w:r w:rsidRPr="00F30ED0">
        <w:rPr>
          <w:color w:val="000000" w:themeColor="text1"/>
          <w:sz w:val="28"/>
          <w:szCs w:val="28"/>
        </w:rPr>
        <w:t>образом</w:t>
      </w:r>
      <w:r w:rsidR="00E7620D" w:rsidRPr="00F30ED0">
        <w:rPr>
          <w:color w:val="000000" w:themeColor="text1"/>
          <w:sz w:val="28"/>
          <w:szCs w:val="28"/>
        </w:rPr>
        <w:t>,</w:t>
      </w:r>
      <w:r w:rsidRPr="00F30ED0">
        <w:rPr>
          <w:color w:val="000000" w:themeColor="text1"/>
          <w:sz w:val="28"/>
          <w:szCs w:val="28"/>
        </w:rPr>
        <w:t xml:space="preserve"> </w:t>
      </w:r>
      <w:r w:rsidR="008B2EF0" w:rsidRPr="00F30ED0">
        <w:rPr>
          <w:color w:val="000000" w:themeColor="text1"/>
          <w:sz w:val="28"/>
          <w:szCs w:val="28"/>
        </w:rPr>
        <w:t xml:space="preserve">показатель </w:t>
      </w:r>
      <w:r w:rsidR="00B336CC" w:rsidRPr="00F30ED0">
        <w:rPr>
          <w:color w:val="000000" w:themeColor="text1"/>
          <w:sz w:val="28"/>
          <w:szCs w:val="28"/>
        </w:rPr>
        <w:t>долгов</w:t>
      </w:r>
      <w:r w:rsidR="008B2EF0" w:rsidRPr="00F30ED0">
        <w:rPr>
          <w:color w:val="000000" w:themeColor="text1"/>
          <w:sz w:val="28"/>
          <w:szCs w:val="28"/>
        </w:rPr>
        <w:t>ой</w:t>
      </w:r>
      <w:r w:rsidR="00D47E3A" w:rsidRPr="00F30ED0">
        <w:rPr>
          <w:color w:val="000000" w:themeColor="text1"/>
          <w:sz w:val="28"/>
          <w:szCs w:val="28"/>
        </w:rPr>
        <w:t xml:space="preserve"> </w:t>
      </w:r>
      <w:r w:rsidR="008B2EF0" w:rsidRPr="00F30ED0">
        <w:rPr>
          <w:color w:val="000000" w:themeColor="text1"/>
          <w:sz w:val="28"/>
          <w:szCs w:val="28"/>
        </w:rPr>
        <w:t xml:space="preserve">нагрузки </w:t>
      </w:r>
      <w:r w:rsidR="00795583" w:rsidRPr="00F30ED0">
        <w:rPr>
          <w:color w:val="000000" w:themeColor="text1"/>
          <w:sz w:val="28"/>
          <w:szCs w:val="28"/>
        </w:rPr>
        <w:t>не увеличивается,</w:t>
      </w:r>
      <w:r w:rsidR="004A48BE" w:rsidRPr="00F30ED0">
        <w:rPr>
          <w:color w:val="000000" w:themeColor="text1"/>
          <w:sz w:val="28"/>
          <w:szCs w:val="28"/>
        </w:rPr>
        <w:t xml:space="preserve"> </w:t>
      </w:r>
      <w:r w:rsidR="00795583" w:rsidRPr="00F30ED0">
        <w:rPr>
          <w:color w:val="000000" w:themeColor="text1"/>
          <w:sz w:val="28"/>
          <w:szCs w:val="28"/>
        </w:rPr>
        <w:t xml:space="preserve">кредитоспособность организации </w:t>
      </w:r>
      <w:r w:rsidR="004A48BE" w:rsidRPr="00F30ED0">
        <w:rPr>
          <w:color w:val="000000" w:themeColor="text1"/>
          <w:sz w:val="28"/>
          <w:szCs w:val="28"/>
        </w:rPr>
        <w:t>не</w:t>
      </w:r>
      <w:r w:rsidR="007F4170" w:rsidRPr="00F30ED0">
        <w:rPr>
          <w:color w:val="000000" w:themeColor="text1"/>
          <w:sz w:val="28"/>
          <w:szCs w:val="28"/>
        </w:rPr>
        <w:t xml:space="preserve"> снижается</w:t>
      </w:r>
      <w:r w:rsidR="00DC0187" w:rsidRPr="00F30ED0">
        <w:rPr>
          <w:color w:val="000000" w:themeColor="text1"/>
          <w:sz w:val="28"/>
          <w:szCs w:val="28"/>
        </w:rPr>
        <w:t>.</w:t>
      </w:r>
    </w:p>
    <w:p w14:paraId="3C6E5CEF" w14:textId="0C151A6E" w:rsidR="00A45E86" w:rsidRPr="00F30ED0" w:rsidRDefault="004B57DA" w:rsidP="00D016C5">
      <w:pPr>
        <w:pStyle w:val="a4"/>
        <w:numPr>
          <w:ilvl w:val="0"/>
          <w:numId w:val="4"/>
        </w:numPr>
        <w:spacing w:after="0" w:afterAutospacing="0" w:line="360" w:lineRule="auto"/>
        <w:jc w:val="both"/>
        <w:rPr>
          <w:b/>
          <w:color w:val="000000" w:themeColor="text1"/>
          <w:sz w:val="28"/>
          <w:szCs w:val="28"/>
        </w:rPr>
      </w:pPr>
      <w:r w:rsidRPr="00F30ED0">
        <w:rPr>
          <w:b/>
          <w:color w:val="000000" w:themeColor="text1"/>
          <w:sz w:val="28"/>
          <w:szCs w:val="28"/>
        </w:rPr>
        <w:t>Возможность получения скидки на приобретаемое имущество от лизинговой компании</w:t>
      </w:r>
      <w:r w:rsidR="006702D9" w:rsidRPr="00F30ED0">
        <w:rPr>
          <w:b/>
          <w:color w:val="000000" w:themeColor="text1"/>
          <w:sz w:val="28"/>
          <w:szCs w:val="28"/>
        </w:rPr>
        <w:t>, участвующей в госпрограмме льготного лизинга</w:t>
      </w:r>
      <w:r w:rsidR="00C25C13" w:rsidRPr="00F30ED0">
        <w:rPr>
          <w:b/>
          <w:color w:val="000000" w:themeColor="text1"/>
          <w:sz w:val="28"/>
          <w:szCs w:val="28"/>
        </w:rPr>
        <w:t>.</w:t>
      </w:r>
      <w:r w:rsidR="00AC545D" w:rsidRPr="00F30ED0">
        <w:rPr>
          <w:b/>
          <w:color w:val="000000" w:themeColor="text1"/>
          <w:sz w:val="28"/>
          <w:szCs w:val="28"/>
        </w:rPr>
        <w:t xml:space="preserve"> </w:t>
      </w:r>
      <w:r w:rsidR="00AC545D" w:rsidRPr="00F30ED0">
        <w:rPr>
          <w:color w:val="000000" w:themeColor="text1"/>
          <w:sz w:val="28"/>
          <w:szCs w:val="28"/>
        </w:rPr>
        <w:t xml:space="preserve">Более подробная информация в </w:t>
      </w:r>
      <w:r w:rsidR="00200079" w:rsidRPr="00F30ED0">
        <w:rPr>
          <w:color w:val="000000" w:themeColor="text1"/>
          <w:sz w:val="28"/>
          <w:szCs w:val="28"/>
        </w:rPr>
        <w:t xml:space="preserve">разделе </w:t>
      </w:r>
      <w:hyperlink w:anchor="Поддержка1" w:history="1">
        <w:r w:rsidR="00AC545D" w:rsidRPr="00F30ED0">
          <w:rPr>
            <w:rStyle w:val="a5"/>
            <w:color w:val="000000" w:themeColor="text1"/>
            <w:sz w:val="28"/>
            <w:szCs w:val="28"/>
          </w:rPr>
          <w:t>«Действующие меры господдержки»</w:t>
        </w:r>
        <w:r w:rsidR="00134B5D" w:rsidRPr="00F30ED0">
          <w:rPr>
            <w:rStyle w:val="a5"/>
            <w:color w:val="000000" w:themeColor="text1"/>
            <w:sz w:val="28"/>
            <w:szCs w:val="28"/>
          </w:rPr>
          <w:t>.</w:t>
        </w:r>
      </w:hyperlink>
    </w:p>
    <w:p w14:paraId="018E66F1" w14:textId="77777777" w:rsidR="00E7663B" w:rsidRDefault="00E7663B" w:rsidP="00E7663B">
      <w:pPr>
        <w:spacing w:line="300" w:lineRule="auto"/>
        <w:ind w:left="360" w:firstLine="633"/>
        <w:jc w:val="both"/>
        <w:rPr>
          <w:rFonts w:ascii="Times New Roman" w:hAnsi="Times New Roman" w:cs="Times New Roman"/>
          <w:sz w:val="28"/>
          <w:szCs w:val="28"/>
        </w:rPr>
      </w:pPr>
      <w:bookmarkStart w:id="1" w:name="Поддержка"/>
    </w:p>
    <w:p w14:paraId="0419F086" w14:textId="7AC8B9D7" w:rsidR="00E7663B" w:rsidRPr="00E7663B" w:rsidRDefault="00E7663B" w:rsidP="00E7663B">
      <w:pPr>
        <w:spacing w:line="300" w:lineRule="auto"/>
        <w:ind w:left="360" w:firstLine="633"/>
        <w:jc w:val="both"/>
        <w:rPr>
          <w:rFonts w:ascii="Times New Roman" w:hAnsi="Times New Roman" w:cs="Times New Roman"/>
          <w:sz w:val="28"/>
          <w:szCs w:val="28"/>
        </w:rPr>
      </w:pPr>
      <w:r w:rsidRPr="00E7663B">
        <w:rPr>
          <w:rFonts w:ascii="Times New Roman" w:hAnsi="Times New Roman" w:cs="Times New Roman"/>
          <w:sz w:val="28"/>
          <w:szCs w:val="28"/>
        </w:rPr>
        <w:t xml:space="preserve">Лизинг легкового, грузового, пассажирского транспорта является привлекательной возможностью для предприятий-клиентов расширить или обновить свой автопарк. Автопроизводители зачастую предоставляют скидки или </w:t>
      </w:r>
      <w:proofErr w:type="spellStart"/>
      <w:r w:rsidRPr="00E7663B">
        <w:rPr>
          <w:rFonts w:ascii="Times New Roman" w:hAnsi="Times New Roman" w:cs="Times New Roman"/>
          <w:sz w:val="28"/>
          <w:szCs w:val="28"/>
        </w:rPr>
        <w:t>спецпредложения</w:t>
      </w:r>
      <w:proofErr w:type="spellEnd"/>
      <w:r w:rsidRPr="00E7663B">
        <w:rPr>
          <w:rFonts w:ascii="Times New Roman" w:hAnsi="Times New Roman" w:cs="Times New Roman"/>
          <w:sz w:val="28"/>
          <w:szCs w:val="28"/>
        </w:rPr>
        <w:t xml:space="preserve"> для реализации своего транспорта через лизинговый рынок.  </w:t>
      </w:r>
    </w:p>
    <w:p w14:paraId="722CF0F6" w14:textId="77777777" w:rsidR="00E7663B" w:rsidRPr="00E7663B" w:rsidRDefault="00E7663B" w:rsidP="00E7663B">
      <w:pPr>
        <w:spacing w:line="300" w:lineRule="auto"/>
        <w:ind w:left="360" w:firstLine="633"/>
        <w:jc w:val="both"/>
        <w:rPr>
          <w:rFonts w:ascii="Times New Roman" w:hAnsi="Times New Roman" w:cs="Times New Roman"/>
          <w:sz w:val="28"/>
          <w:szCs w:val="28"/>
        </w:rPr>
      </w:pPr>
      <w:r w:rsidRPr="00E7663B">
        <w:rPr>
          <w:rFonts w:ascii="Times New Roman" w:hAnsi="Times New Roman" w:cs="Times New Roman"/>
          <w:sz w:val="28"/>
          <w:szCs w:val="28"/>
        </w:rPr>
        <w:lastRenderedPageBreak/>
        <w:t xml:space="preserve">Лизинг оборудования позволяет предприятию-клиенту в короткий срок увеличить эффективность своего производства, снизить его издержки и тем самым повысить свою конкурентоспособность.  </w:t>
      </w:r>
    </w:p>
    <w:p w14:paraId="4124F49E" w14:textId="77777777" w:rsidR="00E7663B" w:rsidRPr="00E7663B" w:rsidRDefault="00E7663B" w:rsidP="00E7663B">
      <w:pPr>
        <w:spacing w:line="300" w:lineRule="auto"/>
        <w:ind w:left="360" w:firstLine="633"/>
        <w:jc w:val="both"/>
        <w:rPr>
          <w:rFonts w:ascii="Times New Roman" w:hAnsi="Times New Roman" w:cs="Times New Roman"/>
          <w:sz w:val="28"/>
          <w:szCs w:val="28"/>
        </w:rPr>
      </w:pPr>
      <w:r w:rsidRPr="00E7663B">
        <w:rPr>
          <w:rFonts w:ascii="Times New Roman" w:hAnsi="Times New Roman" w:cs="Times New Roman"/>
          <w:sz w:val="28"/>
          <w:szCs w:val="28"/>
        </w:rPr>
        <w:t xml:space="preserve">Медицинское оборудование, которое приобретают медицинские учреждения, продается без взимания НДС. </w:t>
      </w:r>
      <w:r w:rsidRPr="00E7663B">
        <w:rPr>
          <w:rFonts w:ascii="Times New Roman" w:hAnsi="Times New Roman" w:cs="Times New Roman"/>
          <w:color w:val="0C121C"/>
          <w:sz w:val="28"/>
          <w:szCs w:val="28"/>
        </w:rPr>
        <w:t>В соответствии с </w:t>
      </w:r>
      <w:hyperlink r:id="rId9" w:anchor="/document/10900200/paragraph/5023:1" w:history="1">
        <w:r w:rsidRPr="00E7663B">
          <w:rPr>
            <w:rStyle w:val="a5"/>
            <w:rFonts w:ascii="Times New Roman" w:hAnsi="Times New Roman" w:cs="Times New Roman"/>
            <w:color w:val="2875C3"/>
            <w:sz w:val="28"/>
            <w:szCs w:val="28"/>
          </w:rPr>
          <w:t>подпунктом 33 пункта 2 статьи 149</w:t>
        </w:r>
      </w:hyperlink>
      <w:r w:rsidRPr="00E7663B">
        <w:rPr>
          <w:rFonts w:ascii="Times New Roman" w:hAnsi="Times New Roman" w:cs="Times New Roman"/>
          <w:color w:val="0C121C"/>
          <w:sz w:val="28"/>
          <w:szCs w:val="28"/>
        </w:rPr>
        <w:t> Налогового кодекса Российской Федерации </w:t>
      </w:r>
      <w:r w:rsidRPr="00E7663B">
        <w:rPr>
          <w:rFonts w:ascii="Times New Roman" w:hAnsi="Times New Roman" w:cs="Times New Roman"/>
          <w:bCs/>
          <w:color w:val="0C121C"/>
          <w:sz w:val="28"/>
          <w:szCs w:val="28"/>
        </w:rPr>
        <w:t>не подлежат налогообложению</w:t>
      </w:r>
      <w:r w:rsidRPr="00E7663B">
        <w:rPr>
          <w:rFonts w:ascii="Times New Roman" w:hAnsi="Times New Roman" w:cs="Times New Roman"/>
          <w:color w:val="0C121C"/>
          <w:sz w:val="28"/>
          <w:szCs w:val="28"/>
        </w:rPr>
        <w:t> (освобождаются от налогообложения) </w:t>
      </w:r>
      <w:r w:rsidRPr="00E7663B">
        <w:rPr>
          <w:rFonts w:ascii="Times New Roman" w:hAnsi="Times New Roman" w:cs="Times New Roman"/>
          <w:bCs/>
          <w:color w:val="0C121C"/>
          <w:sz w:val="28"/>
          <w:szCs w:val="28"/>
        </w:rPr>
        <w:t>налогом на добавленную стоимость услуги по передаче медицинских изделий</w:t>
      </w:r>
      <w:r w:rsidRPr="00E7663B">
        <w:rPr>
          <w:rFonts w:ascii="Times New Roman" w:hAnsi="Times New Roman" w:cs="Times New Roman"/>
          <w:color w:val="0C121C"/>
          <w:sz w:val="28"/>
          <w:szCs w:val="28"/>
        </w:rPr>
        <w:t> по </w:t>
      </w:r>
      <w:hyperlink r:id="rId10" w:history="1">
        <w:r w:rsidRPr="00E7663B">
          <w:rPr>
            <w:rStyle w:val="a5"/>
            <w:rFonts w:ascii="Times New Roman" w:hAnsi="Times New Roman" w:cs="Times New Roman"/>
            <w:color w:val="2875C3"/>
            <w:sz w:val="28"/>
            <w:szCs w:val="28"/>
          </w:rPr>
          <w:t>перечню</w:t>
        </w:r>
      </w:hyperlink>
      <w:r w:rsidRPr="00E7663B">
        <w:rPr>
          <w:rFonts w:ascii="Times New Roman" w:hAnsi="Times New Roman" w:cs="Times New Roman"/>
          <w:color w:val="0C121C"/>
          <w:sz w:val="28"/>
          <w:szCs w:val="28"/>
        </w:rPr>
        <w:t>, утвержденному </w:t>
      </w:r>
      <w:hyperlink r:id="rId11" w:history="1">
        <w:r w:rsidRPr="00E7663B">
          <w:rPr>
            <w:rStyle w:val="a5"/>
            <w:rFonts w:ascii="Times New Roman" w:hAnsi="Times New Roman" w:cs="Times New Roman"/>
            <w:color w:val="2875C3"/>
            <w:sz w:val="28"/>
            <w:szCs w:val="28"/>
          </w:rPr>
          <w:t>постановлением</w:t>
        </w:r>
      </w:hyperlink>
      <w:r w:rsidRPr="00E7663B">
        <w:rPr>
          <w:rFonts w:ascii="Times New Roman" w:hAnsi="Times New Roman" w:cs="Times New Roman"/>
          <w:color w:val="0C121C"/>
          <w:sz w:val="28"/>
          <w:szCs w:val="28"/>
        </w:rPr>
        <w:t> Правительства Российской Федерации от 30 сентября 2015 г. № 1042, </w:t>
      </w:r>
      <w:r w:rsidRPr="00E7663B">
        <w:rPr>
          <w:rFonts w:ascii="Times New Roman" w:hAnsi="Times New Roman" w:cs="Times New Roman"/>
          <w:bCs/>
          <w:color w:val="0C121C"/>
          <w:sz w:val="28"/>
          <w:szCs w:val="28"/>
        </w:rPr>
        <w:t>по договорам финансовой аренды (лизинга) с правом выкупа</w:t>
      </w:r>
      <w:r w:rsidRPr="00E7663B">
        <w:rPr>
          <w:rFonts w:ascii="Times New Roman" w:hAnsi="Times New Roman" w:cs="Times New Roman"/>
          <w:color w:val="0C121C"/>
          <w:sz w:val="28"/>
          <w:szCs w:val="28"/>
        </w:rPr>
        <w:t>. При этом положения данной нормы применяются при представлении в налоговый орган регистрационного удостоверения медицинского изделия, выданного в соответствии с правом Евразийского экономического союза</w:t>
      </w:r>
      <w:r w:rsidRPr="00E7663B">
        <w:rPr>
          <w:rFonts w:ascii="Times New Roman" w:hAnsi="Times New Roman" w:cs="Times New Roman"/>
          <w:sz w:val="28"/>
          <w:szCs w:val="28"/>
        </w:rPr>
        <w:t>, или до 31 декабря 2021 года регистрационного удостоверения на медицинское изделие (регистрационного удостоверения на изделие медицинского назначения (медицинскую технику), выданного в соответствии с законодательством Российской Федерации.</w:t>
      </w:r>
    </w:p>
    <w:p w14:paraId="41C936ED" w14:textId="77777777" w:rsidR="00E7663B" w:rsidRPr="00E7663B" w:rsidRDefault="00E7663B" w:rsidP="00E7663B">
      <w:pPr>
        <w:spacing w:line="300" w:lineRule="auto"/>
        <w:ind w:left="360" w:firstLine="633"/>
        <w:jc w:val="both"/>
        <w:rPr>
          <w:rFonts w:ascii="Times New Roman" w:hAnsi="Times New Roman" w:cs="Times New Roman"/>
          <w:color w:val="0C121C"/>
          <w:sz w:val="28"/>
          <w:szCs w:val="28"/>
        </w:rPr>
      </w:pPr>
      <w:r w:rsidRPr="00E7663B">
        <w:rPr>
          <w:rFonts w:ascii="Times New Roman" w:hAnsi="Times New Roman" w:cs="Times New Roman"/>
          <w:sz w:val="28"/>
          <w:szCs w:val="28"/>
        </w:rPr>
        <w:t>Что касается услуг по передаче</w:t>
      </w:r>
      <w:r w:rsidRPr="00E7663B">
        <w:rPr>
          <w:rFonts w:ascii="Times New Roman" w:hAnsi="Times New Roman" w:cs="Times New Roman"/>
          <w:color w:val="0C121C"/>
          <w:sz w:val="28"/>
          <w:szCs w:val="28"/>
        </w:rPr>
        <w:t xml:space="preserve"> указанных медицинских изделий по договорам аренды, не являющимся договорами лизинга, то указанной нормой Налогового кодекса освобождение от налогообложения налогом на добавленную стоимость таких операций не предусмотрено.</w:t>
      </w:r>
    </w:p>
    <w:p w14:paraId="2E2F62EC" w14:textId="77777777" w:rsidR="00A253E7" w:rsidRDefault="00A253E7" w:rsidP="00580EB3">
      <w:pPr>
        <w:pStyle w:val="a9"/>
        <w:jc w:val="center"/>
        <w:rPr>
          <w:rFonts w:ascii="Verdana" w:hAnsi="Verdana"/>
          <w:color w:val="0070C0"/>
          <w:sz w:val="32"/>
          <w:szCs w:val="32"/>
        </w:rPr>
      </w:pPr>
    </w:p>
    <w:p w14:paraId="682E89FD" w14:textId="10B94241" w:rsidR="00580EB3" w:rsidRPr="00485AFD" w:rsidRDefault="00580EB3" w:rsidP="00580EB3">
      <w:pPr>
        <w:pStyle w:val="a9"/>
        <w:jc w:val="center"/>
        <w:rPr>
          <w:rFonts w:ascii="Verdana" w:hAnsi="Verdana"/>
          <w:color w:val="0070C0"/>
          <w:sz w:val="32"/>
          <w:szCs w:val="32"/>
        </w:rPr>
      </w:pPr>
      <w:r w:rsidRPr="00485AFD">
        <w:rPr>
          <w:rFonts w:ascii="Verdana" w:hAnsi="Verdana"/>
          <w:color w:val="0070C0"/>
          <w:sz w:val="32"/>
          <w:szCs w:val="32"/>
        </w:rPr>
        <w:t>СНИЖЕНИЕ ИЗДЕРЖЕК С ПОМОЩЬЮ ЛИЗИНГА</w:t>
      </w:r>
      <w:bookmarkEnd w:id="1"/>
      <w:r w:rsidRPr="00485AFD">
        <w:rPr>
          <w:rFonts w:ascii="Verdana" w:hAnsi="Verdana"/>
          <w:bCs/>
          <w:color w:val="0070C0"/>
          <w:sz w:val="32"/>
          <w:szCs w:val="32"/>
          <w:u w:val="single"/>
          <w:vertAlign w:val="superscript"/>
        </w:rPr>
        <w:footnoteReference w:id="4"/>
      </w:r>
    </w:p>
    <w:p w14:paraId="2B836994" w14:textId="598E1F60" w:rsidR="00677C4A" w:rsidRPr="00485AFD" w:rsidRDefault="00677C4A" w:rsidP="00485AFD">
      <w:pPr>
        <w:pStyle w:val="a4"/>
        <w:numPr>
          <w:ilvl w:val="0"/>
          <w:numId w:val="5"/>
        </w:numPr>
        <w:spacing w:line="360" w:lineRule="auto"/>
        <w:rPr>
          <w:b/>
          <w:i/>
          <w:iCs/>
          <w:color w:val="0070C0"/>
          <w:sz w:val="28"/>
          <w:szCs w:val="28"/>
        </w:rPr>
      </w:pPr>
      <w:r w:rsidRPr="00485AFD">
        <w:rPr>
          <w:b/>
          <w:i/>
          <w:iCs/>
          <w:color w:val="0070C0"/>
          <w:sz w:val="28"/>
          <w:szCs w:val="28"/>
          <w:u w:val="single"/>
        </w:rPr>
        <w:t>Ускоренная амортизация лизингового имущества</w:t>
      </w:r>
      <w:r w:rsidR="0040613A">
        <w:rPr>
          <w:b/>
          <w:i/>
          <w:iCs/>
          <w:color w:val="0070C0"/>
          <w:sz w:val="28"/>
          <w:szCs w:val="28"/>
          <w:u w:val="single"/>
        </w:rPr>
        <w:t>:</w:t>
      </w:r>
    </w:p>
    <w:p w14:paraId="6B76258F" w14:textId="7737474B" w:rsidR="00677C4A" w:rsidRPr="00782A6E" w:rsidRDefault="0040613A" w:rsidP="00485AFD">
      <w:pPr>
        <w:spacing w:line="360" w:lineRule="auto"/>
        <w:jc w:val="both"/>
        <w:rPr>
          <w:rFonts w:ascii="Times New Roman" w:eastAsia="Times New Roman" w:hAnsi="Times New Roman" w:cs="Times New Roman"/>
          <w:color w:val="000000" w:themeColor="text1"/>
          <w:sz w:val="28"/>
          <w:szCs w:val="28"/>
          <w:lang w:eastAsia="ru-RU"/>
        </w:rPr>
      </w:pPr>
      <w:r w:rsidRPr="00782A6E">
        <w:rPr>
          <w:rFonts w:ascii="Times New Roman" w:eastAsia="Times New Roman" w:hAnsi="Times New Roman" w:cs="Times New Roman"/>
          <w:color w:val="000000" w:themeColor="text1"/>
          <w:sz w:val="28"/>
          <w:szCs w:val="28"/>
          <w:lang w:eastAsia="ru-RU"/>
        </w:rPr>
        <w:t>С</w:t>
      </w:r>
      <w:r w:rsidR="00677C4A" w:rsidRPr="00782A6E">
        <w:rPr>
          <w:rFonts w:ascii="Times New Roman" w:eastAsia="Times New Roman" w:hAnsi="Times New Roman" w:cs="Times New Roman"/>
          <w:color w:val="000000" w:themeColor="text1"/>
          <w:sz w:val="28"/>
          <w:szCs w:val="28"/>
          <w:lang w:eastAsia="ru-RU"/>
        </w:rPr>
        <w:t>тоимость имущества списывается в укороченные сроки и уменьшается база для начисления налога на прибыль.</w:t>
      </w:r>
    </w:p>
    <w:p w14:paraId="2E8BD423" w14:textId="1B8E5E47" w:rsidR="00677C4A" w:rsidRPr="00782A6E" w:rsidRDefault="00677C4A" w:rsidP="00485AFD">
      <w:pPr>
        <w:spacing w:line="360" w:lineRule="auto"/>
        <w:jc w:val="both"/>
        <w:rPr>
          <w:rFonts w:ascii="Times New Roman" w:eastAsia="Times New Roman" w:hAnsi="Times New Roman" w:cs="Times New Roman"/>
          <w:color w:val="000000" w:themeColor="text1"/>
          <w:sz w:val="28"/>
          <w:szCs w:val="28"/>
          <w:lang w:eastAsia="ru-RU"/>
        </w:rPr>
      </w:pPr>
      <w:r w:rsidRPr="00782A6E">
        <w:rPr>
          <w:rFonts w:ascii="Times New Roman" w:eastAsia="Times New Roman" w:hAnsi="Times New Roman" w:cs="Times New Roman"/>
          <w:color w:val="000000" w:themeColor="text1"/>
          <w:sz w:val="28"/>
          <w:szCs w:val="28"/>
          <w:lang w:eastAsia="ru-RU"/>
        </w:rPr>
        <w:t xml:space="preserve">Согласно подпункту </w:t>
      </w:r>
      <w:hyperlink r:id="rId12" w:history="1">
        <w:r w:rsidRPr="00782A6E">
          <w:rPr>
            <w:rStyle w:val="a5"/>
            <w:rFonts w:ascii="Times New Roman" w:eastAsia="Times New Roman" w:hAnsi="Times New Roman" w:cs="Times New Roman"/>
            <w:color w:val="000000" w:themeColor="text1"/>
            <w:sz w:val="28"/>
            <w:szCs w:val="28"/>
            <w:lang w:eastAsia="ru-RU"/>
          </w:rPr>
          <w:t>1 пункта 2 статьи 259.3 НК РФ</w:t>
        </w:r>
      </w:hyperlink>
      <w:r w:rsidRPr="00782A6E">
        <w:rPr>
          <w:rFonts w:ascii="Times New Roman" w:eastAsia="Times New Roman" w:hAnsi="Times New Roman" w:cs="Times New Roman"/>
          <w:color w:val="000000" w:themeColor="text1"/>
          <w:sz w:val="28"/>
          <w:szCs w:val="28"/>
          <w:lang w:eastAsia="ru-RU"/>
        </w:rPr>
        <w:t xml:space="preserve"> налогоплательщики вправе применять к основной норме амортизации специальный </w:t>
      </w:r>
      <w:r w:rsidRPr="00782A6E">
        <w:rPr>
          <w:rFonts w:ascii="Times New Roman" w:eastAsia="Times New Roman" w:hAnsi="Times New Roman" w:cs="Times New Roman"/>
          <w:color w:val="000000" w:themeColor="text1"/>
          <w:sz w:val="28"/>
          <w:szCs w:val="28"/>
          <w:lang w:eastAsia="ru-RU"/>
        </w:rPr>
        <w:lastRenderedPageBreak/>
        <w:t>коэффициент, но не выше 3 в отношении амортизируемых основных средств, являющихся предметом договора лизинга</w:t>
      </w:r>
      <w:r w:rsidR="00362E1A" w:rsidRPr="00782A6E">
        <w:rPr>
          <w:rFonts w:ascii="Times New Roman" w:eastAsia="Times New Roman" w:hAnsi="Times New Roman" w:cs="Times New Roman"/>
          <w:color w:val="000000" w:themeColor="text1"/>
          <w:sz w:val="28"/>
          <w:szCs w:val="28"/>
          <w:lang w:eastAsia="ru-RU"/>
        </w:rPr>
        <w:t>.</w:t>
      </w:r>
      <w:r w:rsidRPr="00782A6E">
        <w:rPr>
          <w:rFonts w:ascii="Times New Roman" w:eastAsia="Times New Roman" w:hAnsi="Times New Roman" w:cs="Times New Roman"/>
          <w:color w:val="000000" w:themeColor="text1"/>
          <w:sz w:val="28"/>
          <w:szCs w:val="28"/>
          <w:lang w:eastAsia="ru-RU"/>
        </w:rPr>
        <w:t xml:space="preserve"> </w:t>
      </w:r>
    </w:p>
    <w:p w14:paraId="45561FDA" w14:textId="0F71AD09" w:rsidR="00677C4A" w:rsidRPr="00782A6E" w:rsidRDefault="00677C4A" w:rsidP="00485AFD">
      <w:pPr>
        <w:spacing w:line="360" w:lineRule="auto"/>
        <w:jc w:val="both"/>
        <w:rPr>
          <w:rFonts w:ascii="Times New Roman" w:eastAsia="Times New Roman" w:hAnsi="Times New Roman" w:cs="Times New Roman"/>
          <w:color w:val="000000" w:themeColor="text1"/>
          <w:sz w:val="28"/>
          <w:szCs w:val="28"/>
          <w:lang w:eastAsia="ru-RU"/>
        </w:rPr>
      </w:pPr>
      <w:r w:rsidRPr="00782A6E">
        <w:rPr>
          <w:rFonts w:ascii="Times New Roman" w:eastAsia="Times New Roman" w:hAnsi="Times New Roman" w:cs="Times New Roman"/>
          <w:color w:val="000000" w:themeColor="text1"/>
          <w:sz w:val="28"/>
          <w:szCs w:val="28"/>
          <w:lang w:eastAsia="ru-RU"/>
        </w:rPr>
        <w:t xml:space="preserve">Данное право может быть применено только в отношении основных средств, которые относятся к </w:t>
      </w:r>
      <w:hyperlink r:id="rId13" w:anchor="block_1001" w:history="1">
        <w:r w:rsidRPr="00782A6E">
          <w:rPr>
            <w:rStyle w:val="a5"/>
            <w:rFonts w:ascii="Times New Roman" w:eastAsia="Times New Roman" w:hAnsi="Times New Roman" w:cs="Times New Roman"/>
            <w:color w:val="000000" w:themeColor="text1"/>
            <w:sz w:val="28"/>
            <w:szCs w:val="28"/>
            <w:lang w:eastAsia="ru-RU"/>
          </w:rPr>
          <w:t>IV группе</w:t>
        </w:r>
      </w:hyperlink>
      <w:r w:rsidRPr="00782A6E">
        <w:rPr>
          <w:rFonts w:ascii="Times New Roman" w:eastAsia="Times New Roman" w:hAnsi="Times New Roman" w:cs="Times New Roman"/>
          <w:color w:val="000000" w:themeColor="text1"/>
          <w:sz w:val="28"/>
          <w:szCs w:val="28"/>
          <w:lang w:eastAsia="ru-RU"/>
        </w:rPr>
        <w:t xml:space="preserve"> (и выше) амортизируемых активов (грузовые автомобили, фургоны, суда, здания и прочее).</w:t>
      </w:r>
    </w:p>
    <w:p w14:paraId="1410BF92" w14:textId="1B0DFF6C" w:rsidR="00677C4A" w:rsidRPr="00485AFD" w:rsidRDefault="00677C4A" w:rsidP="00485AFD">
      <w:pPr>
        <w:pStyle w:val="a4"/>
        <w:numPr>
          <w:ilvl w:val="0"/>
          <w:numId w:val="5"/>
        </w:numPr>
        <w:spacing w:line="360" w:lineRule="auto"/>
        <w:rPr>
          <w:b/>
          <w:i/>
          <w:iCs/>
          <w:color w:val="0070C0"/>
          <w:sz w:val="28"/>
          <w:szCs w:val="28"/>
        </w:rPr>
      </w:pPr>
      <w:r w:rsidRPr="00485AFD">
        <w:rPr>
          <w:b/>
          <w:i/>
          <w:iCs/>
          <w:color w:val="0070C0"/>
          <w:sz w:val="28"/>
          <w:szCs w:val="28"/>
          <w:u w:val="single"/>
        </w:rPr>
        <w:t>Принятие к вычету НДС</w:t>
      </w:r>
      <w:r w:rsidR="0040613A">
        <w:rPr>
          <w:b/>
          <w:i/>
          <w:iCs/>
          <w:color w:val="0070C0"/>
          <w:sz w:val="28"/>
          <w:szCs w:val="28"/>
          <w:u w:val="single"/>
        </w:rPr>
        <w:t>:</w:t>
      </w:r>
    </w:p>
    <w:p w14:paraId="6192018E" w14:textId="5946C3E1" w:rsidR="00677C4A" w:rsidRPr="00782A6E" w:rsidRDefault="00677C4A" w:rsidP="00485AFD">
      <w:pPr>
        <w:spacing w:line="360" w:lineRule="auto"/>
        <w:jc w:val="both"/>
        <w:rPr>
          <w:rFonts w:ascii="Times New Roman" w:eastAsia="Times New Roman" w:hAnsi="Times New Roman" w:cs="Times New Roman"/>
          <w:color w:val="000000" w:themeColor="text1"/>
          <w:sz w:val="28"/>
          <w:szCs w:val="28"/>
          <w:lang w:eastAsia="ru-RU"/>
        </w:rPr>
      </w:pPr>
      <w:r w:rsidRPr="00782A6E">
        <w:rPr>
          <w:rFonts w:ascii="Times New Roman" w:eastAsia="Times New Roman" w:hAnsi="Times New Roman" w:cs="Times New Roman"/>
          <w:color w:val="000000" w:themeColor="text1"/>
          <w:sz w:val="28"/>
          <w:szCs w:val="28"/>
          <w:lang w:eastAsia="ru-RU"/>
        </w:rPr>
        <w:t>Лизинговые платежи включают в себ</w:t>
      </w:r>
      <w:r w:rsidR="006949FD">
        <w:rPr>
          <w:rFonts w:ascii="Times New Roman" w:eastAsia="Times New Roman" w:hAnsi="Times New Roman" w:cs="Times New Roman"/>
          <w:color w:val="000000" w:themeColor="text1"/>
          <w:sz w:val="28"/>
          <w:szCs w:val="28"/>
          <w:lang w:eastAsia="ru-RU"/>
        </w:rPr>
        <w:t xml:space="preserve">я НДС, </w:t>
      </w:r>
      <w:r w:rsidR="006949FD" w:rsidRPr="00F30ED0">
        <w:rPr>
          <w:rFonts w:ascii="Times New Roman" w:eastAsia="Times New Roman" w:hAnsi="Times New Roman" w:cs="Times New Roman"/>
          <w:color w:val="000000" w:themeColor="text1"/>
          <w:sz w:val="28"/>
          <w:szCs w:val="28"/>
          <w:lang w:eastAsia="ru-RU"/>
        </w:rPr>
        <w:t>который, на основании</w:t>
      </w:r>
      <w:r w:rsidRPr="00F30ED0">
        <w:rPr>
          <w:rFonts w:ascii="Times New Roman" w:eastAsia="Times New Roman" w:hAnsi="Times New Roman" w:cs="Times New Roman"/>
          <w:color w:val="000000" w:themeColor="text1"/>
          <w:sz w:val="28"/>
          <w:szCs w:val="28"/>
          <w:lang w:eastAsia="ru-RU"/>
        </w:rPr>
        <w:t xml:space="preserve"> </w:t>
      </w:r>
      <w:hyperlink r:id="rId14" w:history="1">
        <w:r w:rsidRPr="00F30ED0">
          <w:rPr>
            <w:rStyle w:val="a5"/>
            <w:rFonts w:ascii="Times New Roman" w:eastAsia="Times New Roman" w:hAnsi="Times New Roman" w:cs="Times New Roman"/>
            <w:color w:val="000000" w:themeColor="text1"/>
            <w:sz w:val="28"/>
            <w:szCs w:val="28"/>
            <w:lang w:eastAsia="ru-RU"/>
          </w:rPr>
          <w:t>ст. 171</w:t>
        </w:r>
      </w:hyperlink>
      <w:r w:rsidRPr="00F30ED0">
        <w:rPr>
          <w:rFonts w:ascii="Times New Roman" w:eastAsia="Times New Roman" w:hAnsi="Times New Roman" w:cs="Times New Roman"/>
          <w:color w:val="000000" w:themeColor="text1"/>
          <w:sz w:val="28"/>
          <w:szCs w:val="28"/>
          <w:lang w:eastAsia="ru-RU"/>
        </w:rPr>
        <w:t xml:space="preserve">, </w:t>
      </w:r>
      <w:hyperlink r:id="rId15" w:history="1">
        <w:r w:rsidRPr="00F30ED0">
          <w:rPr>
            <w:rStyle w:val="a5"/>
            <w:rFonts w:ascii="Times New Roman" w:eastAsia="Times New Roman" w:hAnsi="Times New Roman" w:cs="Times New Roman"/>
            <w:color w:val="000000" w:themeColor="text1"/>
            <w:sz w:val="28"/>
            <w:szCs w:val="28"/>
            <w:lang w:eastAsia="ru-RU"/>
          </w:rPr>
          <w:t>172</w:t>
        </w:r>
      </w:hyperlink>
      <w:r w:rsidRPr="00F30ED0">
        <w:rPr>
          <w:rFonts w:ascii="Times New Roman" w:eastAsia="Times New Roman" w:hAnsi="Times New Roman" w:cs="Times New Roman"/>
          <w:color w:val="000000" w:themeColor="text1"/>
          <w:sz w:val="28"/>
          <w:szCs w:val="28"/>
          <w:lang w:eastAsia="ru-RU"/>
        </w:rPr>
        <w:t xml:space="preserve"> НК РФ, </w:t>
      </w:r>
      <w:r w:rsidR="00A86B64" w:rsidRPr="00F30ED0">
        <w:rPr>
          <w:rFonts w:ascii="Times New Roman" w:eastAsia="Times New Roman" w:hAnsi="Times New Roman" w:cs="Times New Roman"/>
          <w:color w:val="000000" w:themeColor="text1"/>
          <w:sz w:val="28"/>
          <w:szCs w:val="28"/>
          <w:lang w:eastAsia="ru-RU"/>
        </w:rPr>
        <w:t>л</w:t>
      </w:r>
      <w:r w:rsidRPr="00F30ED0">
        <w:rPr>
          <w:rFonts w:ascii="Times New Roman" w:eastAsia="Times New Roman" w:hAnsi="Times New Roman" w:cs="Times New Roman"/>
          <w:color w:val="000000" w:themeColor="text1"/>
          <w:sz w:val="28"/>
          <w:szCs w:val="28"/>
          <w:lang w:eastAsia="ru-RU"/>
        </w:rPr>
        <w:t xml:space="preserve">изингополучатель может зачесть из бюджета. В состав ежемесячного платежа по договору </w:t>
      </w:r>
      <w:r w:rsidRPr="00782A6E">
        <w:rPr>
          <w:rFonts w:ascii="Times New Roman" w:eastAsia="Times New Roman" w:hAnsi="Times New Roman" w:cs="Times New Roman"/>
          <w:color w:val="000000" w:themeColor="text1"/>
          <w:sz w:val="28"/>
          <w:szCs w:val="28"/>
          <w:lang w:eastAsia="ru-RU"/>
        </w:rPr>
        <w:t xml:space="preserve">входит не только выкупная сумма оборудования, но и услуги </w:t>
      </w:r>
      <w:r w:rsidR="00A86B64" w:rsidRPr="00782A6E">
        <w:rPr>
          <w:rFonts w:ascii="Times New Roman" w:eastAsia="Times New Roman" w:hAnsi="Times New Roman" w:cs="Times New Roman"/>
          <w:color w:val="000000" w:themeColor="text1"/>
          <w:sz w:val="28"/>
          <w:szCs w:val="28"/>
          <w:lang w:eastAsia="ru-RU"/>
        </w:rPr>
        <w:t>л</w:t>
      </w:r>
      <w:r w:rsidRPr="00782A6E">
        <w:rPr>
          <w:rFonts w:ascii="Times New Roman" w:eastAsia="Times New Roman" w:hAnsi="Times New Roman" w:cs="Times New Roman"/>
          <w:color w:val="000000" w:themeColor="text1"/>
          <w:sz w:val="28"/>
          <w:szCs w:val="28"/>
          <w:lang w:eastAsia="ru-RU"/>
        </w:rPr>
        <w:t>изингодателя. В этом случае сумма НДС к зачету будет выше, чем при оформлении кредита в банке. НДС при лизинге подлежит возмещению в полном объеме.</w:t>
      </w:r>
    </w:p>
    <w:p w14:paraId="3952834C" w14:textId="166469B4" w:rsidR="00677C4A" w:rsidRPr="00782A6E" w:rsidRDefault="00677C4A" w:rsidP="00485AFD">
      <w:pPr>
        <w:spacing w:line="360" w:lineRule="auto"/>
        <w:jc w:val="both"/>
        <w:rPr>
          <w:rFonts w:ascii="Times New Roman" w:eastAsia="Times New Roman" w:hAnsi="Times New Roman" w:cs="Times New Roman"/>
          <w:color w:val="000000" w:themeColor="text1"/>
          <w:sz w:val="28"/>
          <w:szCs w:val="28"/>
          <w:lang w:eastAsia="ru-RU"/>
        </w:rPr>
      </w:pPr>
      <w:r w:rsidRPr="00782A6E">
        <w:rPr>
          <w:rFonts w:ascii="Times New Roman" w:eastAsia="Times New Roman" w:hAnsi="Times New Roman" w:cs="Times New Roman"/>
          <w:color w:val="000000" w:themeColor="text1"/>
          <w:sz w:val="28"/>
          <w:szCs w:val="28"/>
          <w:lang w:eastAsia="ru-RU"/>
        </w:rPr>
        <w:t xml:space="preserve">Законодательство позволяет </w:t>
      </w:r>
      <w:r w:rsidR="00A86B64" w:rsidRPr="00782A6E">
        <w:rPr>
          <w:rFonts w:ascii="Times New Roman" w:eastAsia="Times New Roman" w:hAnsi="Times New Roman" w:cs="Times New Roman"/>
          <w:color w:val="000000" w:themeColor="text1"/>
          <w:sz w:val="28"/>
          <w:szCs w:val="28"/>
          <w:lang w:eastAsia="ru-RU"/>
        </w:rPr>
        <w:t>л</w:t>
      </w:r>
      <w:r w:rsidRPr="00782A6E">
        <w:rPr>
          <w:rFonts w:ascii="Times New Roman" w:eastAsia="Times New Roman" w:hAnsi="Times New Roman" w:cs="Times New Roman"/>
          <w:color w:val="000000" w:themeColor="text1"/>
          <w:sz w:val="28"/>
          <w:szCs w:val="28"/>
          <w:lang w:eastAsia="ru-RU"/>
        </w:rPr>
        <w:t xml:space="preserve">изингополучателю принимать входящий НДС к зачёту как по авансовому платежу, так и ежемесячно по мере уплаты платежей по лизинговому договору. Это происходит на основании счетов-фактур, которые выставляются </w:t>
      </w:r>
      <w:r w:rsidR="00A86B64" w:rsidRPr="00782A6E">
        <w:rPr>
          <w:rFonts w:ascii="Times New Roman" w:eastAsia="Times New Roman" w:hAnsi="Times New Roman" w:cs="Times New Roman"/>
          <w:color w:val="000000" w:themeColor="text1"/>
          <w:sz w:val="28"/>
          <w:szCs w:val="28"/>
          <w:lang w:eastAsia="ru-RU"/>
        </w:rPr>
        <w:t>л</w:t>
      </w:r>
      <w:r w:rsidRPr="00782A6E">
        <w:rPr>
          <w:rFonts w:ascii="Times New Roman" w:eastAsia="Times New Roman" w:hAnsi="Times New Roman" w:cs="Times New Roman"/>
          <w:color w:val="000000" w:themeColor="text1"/>
          <w:sz w:val="28"/>
          <w:szCs w:val="28"/>
          <w:lang w:eastAsia="ru-RU"/>
        </w:rPr>
        <w:t>изингодателем, вне зависимости от факта перечисления денежных средств в оплату лизинговых платежей.</w:t>
      </w:r>
    </w:p>
    <w:p w14:paraId="2D83C4DD" w14:textId="38925CAC" w:rsidR="00677C4A" w:rsidRPr="00485AFD" w:rsidRDefault="00677C4A" w:rsidP="00485AFD">
      <w:pPr>
        <w:pStyle w:val="a4"/>
        <w:numPr>
          <w:ilvl w:val="0"/>
          <w:numId w:val="5"/>
        </w:numPr>
        <w:spacing w:line="360" w:lineRule="auto"/>
        <w:rPr>
          <w:b/>
          <w:i/>
          <w:iCs/>
          <w:color w:val="0070C0"/>
          <w:sz w:val="28"/>
          <w:szCs w:val="28"/>
        </w:rPr>
      </w:pPr>
      <w:r w:rsidRPr="00485AFD">
        <w:rPr>
          <w:b/>
          <w:i/>
          <w:iCs/>
          <w:color w:val="0070C0"/>
          <w:sz w:val="28"/>
          <w:szCs w:val="28"/>
          <w:u w:val="single"/>
        </w:rPr>
        <w:t>Экономия на транспортном налоге</w:t>
      </w:r>
    </w:p>
    <w:p w14:paraId="33242C5A" w14:textId="2A4BB59F" w:rsidR="00677C4A" w:rsidRPr="00782A6E" w:rsidRDefault="00677C4A" w:rsidP="00485AFD">
      <w:pPr>
        <w:spacing w:line="360" w:lineRule="auto"/>
        <w:jc w:val="both"/>
        <w:rPr>
          <w:rFonts w:ascii="Times New Roman" w:eastAsia="Times New Roman" w:hAnsi="Times New Roman" w:cs="Times New Roman"/>
          <w:color w:val="000000" w:themeColor="text1"/>
          <w:sz w:val="28"/>
          <w:szCs w:val="28"/>
          <w:lang w:eastAsia="ru-RU"/>
        </w:rPr>
      </w:pPr>
      <w:r w:rsidRPr="00782A6E">
        <w:rPr>
          <w:rFonts w:ascii="Times New Roman" w:eastAsia="Times New Roman" w:hAnsi="Times New Roman" w:cs="Times New Roman"/>
          <w:color w:val="000000" w:themeColor="text1"/>
          <w:sz w:val="28"/>
          <w:szCs w:val="28"/>
          <w:lang w:eastAsia="ru-RU"/>
        </w:rPr>
        <w:t xml:space="preserve">Экономия происходит тогда, когда </w:t>
      </w:r>
      <w:r w:rsidR="0040613A" w:rsidRPr="00782A6E">
        <w:rPr>
          <w:rFonts w:ascii="Times New Roman" w:eastAsia="Times New Roman" w:hAnsi="Times New Roman" w:cs="Times New Roman"/>
          <w:color w:val="000000" w:themeColor="text1"/>
          <w:sz w:val="28"/>
          <w:szCs w:val="28"/>
          <w:lang w:eastAsia="ru-RU"/>
        </w:rPr>
        <w:t>лизинговая компания</w:t>
      </w:r>
      <w:r w:rsidRPr="00782A6E">
        <w:rPr>
          <w:rFonts w:ascii="Times New Roman" w:eastAsia="Times New Roman" w:hAnsi="Times New Roman" w:cs="Times New Roman"/>
          <w:color w:val="000000" w:themeColor="text1"/>
          <w:sz w:val="28"/>
          <w:szCs w:val="28"/>
          <w:lang w:eastAsia="ru-RU"/>
        </w:rPr>
        <w:t xml:space="preserve"> берёт на себя обязанность </w:t>
      </w:r>
      <w:r w:rsidR="0040613A" w:rsidRPr="00782A6E">
        <w:rPr>
          <w:rFonts w:ascii="Times New Roman" w:eastAsia="Times New Roman" w:hAnsi="Times New Roman" w:cs="Times New Roman"/>
          <w:color w:val="000000" w:themeColor="text1"/>
          <w:sz w:val="28"/>
          <w:szCs w:val="28"/>
          <w:lang w:eastAsia="ru-RU"/>
        </w:rPr>
        <w:t>уплаты</w:t>
      </w:r>
      <w:r w:rsidRPr="00782A6E">
        <w:rPr>
          <w:rFonts w:ascii="Times New Roman" w:eastAsia="Times New Roman" w:hAnsi="Times New Roman" w:cs="Times New Roman"/>
          <w:color w:val="000000" w:themeColor="text1"/>
          <w:sz w:val="28"/>
          <w:szCs w:val="28"/>
          <w:lang w:eastAsia="ru-RU"/>
        </w:rPr>
        <w:t xml:space="preserve"> </w:t>
      </w:r>
      <w:r w:rsidR="0040613A" w:rsidRPr="00782A6E">
        <w:rPr>
          <w:rFonts w:ascii="Times New Roman" w:eastAsia="Times New Roman" w:hAnsi="Times New Roman" w:cs="Times New Roman"/>
          <w:color w:val="000000" w:themeColor="text1"/>
          <w:sz w:val="28"/>
          <w:szCs w:val="28"/>
          <w:lang w:eastAsia="ru-RU"/>
        </w:rPr>
        <w:t>транспортного налога</w:t>
      </w:r>
      <w:r w:rsidRPr="00782A6E">
        <w:rPr>
          <w:rFonts w:ascii="Times New Roman" w:eastAsia="Times New Roman" w:hAnsi="Times New Roman" w:cs="Times New Roman"/>
          <w:color w:val="000000" w:themeColor="text1"/>
          <w:sz w:val="28"/>
          <w:szCs w:val="28"/>
          <w:lang w:eastAsia="ru-RU"/>
        </w:rPr>
        <w:t>.</w:t>
      </w:r>
    </w:p>
    <w:p w14:paraId="0DC638EA" w14:textId="0A79A6B0" w:rsidR="00677C4A" w:rsidRDefault="00677C4A" w:rsidP="00485AFD">
      <w:pPr>
        <w:spacing w:line="360" w:lineRule="auto"/>
        <w:jc w:val="both"/>
        <w:rPr>
          <w:rFonts w:ascii="Times New Roman" w:eastAsia="Times New Roman" w:hAnsi="Times New Roman" w:cs="Times New Roman"/>
          <w:color w:val="333333"/>
          <w:sz w:val="28"/>
          <w:szCs w:val="28"/>
          <w:lang w:eastAsia="ru-RU"/>
        </w:rPr>
      </w:pPr>
      <w:r w:rsidRPr="00782A6E">
        <w:rPr>
          <w:rFonts w:ascii="Times New Roman" w:eastAsia="Times New Roman" w:hAnsi="Times New Roman" w:cs="Times New Roman"/>
          <w:color w:val="000000" w:themeColor="text1"/>
          <w:sz w:val="28"/>
          <w:szCs w:val="28"/>
          <w:lang w:eastAsia="ru-RU"/>
        </w:rPr>
        <w:t xml:space="preserve">В связи с тем, что согласно </w:t>
      </w:r>
      <w:hyperlink r:id="rId16" w:history="1">
        <w:r w:rsidRPr="00782A6E">
          <w:rPr>
            <w:rStyle w:val="a5"/>
            <w:rFonts w:ascii="Times New Roman" w:eastAsia="Times New Roman" w:hAnsi="Times New Roman" w:cs="Times New Roman"/>
            <w:color w:val="000000" w:themeColor="text1"/>
            <w:sz w:val="28"/>
            <w:szCs w:val="28"/>
            <w:lang w:eastAsia="ru-RU"/>
          </w:rPr>
          <w:t>статье 357 НК РФ</w:t>
        </w:r>
      </w:hyperlink>
      <w:r w:rsidRPr="00782A6E">
        <w:rPr>
          <w:rFonts w:ascii="Times New Roman" w:eastAsia="Times New Roman" w:hAnsi="Times New Roman" w:cs="Times New Roman"/>
          <w:color w:val="000000" w:themeColor="text1"/>
          <w:sz w:val="28"/>
          <w:szCs w:val="28"/>
          <w:lang w:eastAsia="ru-RU"/>
        </w:rPr>
        <w:t xml:space="preserve"> транспортный налог должна выплачивать та сторона, на которую зарегистрирован автомобиль (транспортное средство), в договоре лизинга необходимо прописать, кто будет </w:t>
      </w:r>
      <w:r w:rsidRPr="00485AFD">
        <w:rPr>
          <w:rFonts w:ascii="Times New Roman" w:eastAsia="Times New Roman" w:hAnsi="Times New Roman" w:cs="Times New Roman"/>
          <w:color w:val="333333"/>
          <w:sz w:val="28"/>
          <w:szCs w:val="28"/>
          <w:lang w:eastAsia="ru-RU"/>
        </w:rPr>
        <w:t xml:space="preserve">являться плательщиком транспортного налога – </w:t>
      </w:r>
      <w:r w:rsidR="00A86B64">
        <w:rPr>
          <w:rFonts w:ascii="Times New Roman" w:eastAsia="Times New Roman" w:hAnsi="Times New Roman" w:cs="Times New Roman"/>
          <w:color w:val="333333"/>
          <w:sz w:val="28"/>
          <w:szCs w:val="28"/>
          <w:lang w:eastAsia="ru-RU"/>
        </w:rPr>
        <w:t>л</w:t>
      </w:r>
      <w:r w:rsidRPr="00485AFD">
        <w:rPr>
          <w:rFonts w:ascii="Times New Roman" w:eastAsia="Times New Roman" w:hAnsi="Times New Roman" w:cs="Times New Roman"/>
          <w:color w:val="333333"/>
          <w:sz w:val="28"/>
          <w:szCs w:val="28"/>
          <w:lang w:eastAsia="ru-RU"/>
        </w:rPr>
        <w:t xml:space="preserve">изингодатель или </w:t>
      </w:r>
      <w:r w:rsidR="00A86B64">
        <w:rPr>
          <w:rFonts w:ascii="Times New Roman" w:eastAsia="Times New Roman" w:hAnsi="Times New Roman" w:cs="Times New Roman"/>
          <w:color w:val="333333"/>
          <w:sz w:val="28"/>
          <w:szCs w:val="28"/>
          <w:lang w:eastAsia="ru-RU"/>
        </w:rPr>
        <w:t>л</w:t>
      </w:r>
      <w:r w:rsidRPr="00485AFD">
        <w:rPr>
          <w:rFonts w:ascii="Times New Roman" w:eastAsia="Times New Roman" w:hAnsi="Times New Roman" w:cs="Times New Roman"/>
          <w:color w:val="333333"/>
          <w:sz w:val="28"/>
          <w:szCs w:val="28"/>
          <w:lang w:eastAsia="ru-RU"/>
        </w:rPr>
        <w:t>изингополучатель.</w:t>
      </w:r>
    </w:p>
    <w:p w14:paraId="03DC0C0C" w14:textId="5FEE8265" w:rsidR="00A253E7" w:rsidRPr="00A253E7" w:rsidRDefault="00CF5E04" w:rsidP="0054437E">
      <w:pPr>
        <w:pStyle w:val="a4"/>
        <w:numPr>
          <w:ilvl w:val="0"/>
          <w:numId w:val="5"/>
        </w:numPr>
        <w:spacing w:line="360" w:lineRule="auto"/>
        <w:rPr>
          <w:b/>
          <w:i/>
          <w:iCs/>
          <w:color w:val="0070C0"/>
          <w:sz w:val="32"/>
          <w:szCs w:val="28"/>
        </w:rPr>
      </w:pPr>
      <w:r w:rsidRPr="00A253E7">
        <w:rPr>
          <w:b/>
          <w:i/>
          <w:iCs/>
          <w:color w:val="0070C0"/>
          <w:sz w:val="28"/>
          <w:szCs w:val="28"/>
          <w:u w:val="single"/>
        </w:rPr>
        <w:t>Снижен</w:t>
      </w:r>
      <w:r w:rsidR="00F70F62">
        <w:rPr>
          <w:b/>
          <w:i/>
          <w:iCs/>
          <w:color w:val="0070C0"/>
          <w:sz w:val="28"/>
          <w:szCs w:val="28"/>
          <w:u w:val="single"/>
        </w:rPr>
        <w:t>ие издержек для предприятий на упрощенной системе налогообложения</w:t>
      </w:r>
    </w:p>
    <w:p w14:paraId="368F902D" w14:textId="4A24E117" w:rsidR="00CF5E04" w:rsidRPr="00A253E7" w:rsidRDefault="00CF5E04" w:rsidP="00782A6E">
      <w:pPr>
        <w:spacing w:line="360" w:lineRule="auto"/>
        <w:ind w:left="360"/>
        <w:jc w:val="both"/>
        <w:rPr>
          <w:rFonts w:ascii="Times New Roman" w:hAnsi="Times New Roman" w:cs="Times New Roman"/>
          <w:b/>
          <w:i/>
          <w:iCs/>
          <w:color w:val="0070C0"/>
          <w:sz w:val="32"/>
          <w:szCs w:val="28"/>
        </w:rPr>
      </w:pPr>
      <w:r w:rsidRPr="00A253E7">
        <w:rPr>
          <w:rFonts w:ascii="Times New Roman" w:hAnsi="Times New Roman" w:cs="Times New Roman"/>
          <w:sz w:val="28"/>
        </w:rPr>
        <w:lastRenderedPageBreak/>
        <w:t>Для предприятий, применяющих УСНО «Доходы минус расходы» возможно уменьшить налогооблагаемую базу на сумму перечисленных лизинговых платежей с НДС.</w:t>
      </w:r>
    </w:p>
    <w:p w14:paraId="339509C1" w14:textId="77777777" w:rsidR="00CF5E04" w:rsidRPr="00485AFD" w:rsidRDefault="00CF5E04" w:rsidP="00485AFD">
      <w:pPr>
        <w:spacing w:line="360" w:lineRule="auto"/>
        <w:jc w:val="both"/>
        <w:rPr>
          <w:rFonts w:ascii="Times New Roman" w:eastAsia="Times New Roman" w:hAnsi="Times New Roman" w:cs="Times New Roman"/>
          <w:color w:val="333333"/>
          <w:sz w:val="28"/>
          <w:szCs w:val="28"/>
          <w:lang w:eastAsia="ru-RU"/>
        </w:rPr>
      </w:pPr>
    </w:p>
    <w:p w14:paraId="32E9EC7D" w14:textId="778670F5" w:rsidR="00E44E06" w:rsidRPr="00485AFD" w:rsidRDefault="00E44E06" w:rsidP="00E44E06">
      <w:pPr>
        <w:pStyle w:val="a9"/>
        <w:jc w:val="center"/>
        <w:rPr>
          <w:rFonts w:ascii="Verdana" w:hAnsi="Verdana"/>
          <w:color w:val="0070C0"/>
          <w:sz w:val="32"/>
          <w:szCs w:val="32"/>
        </w:rPr>
      </w:pPr>
      <w:r w:rsidRPr="00485AFD">
        <w:rPr>
          <w:rFonts w:ascii="Verdana" w:hAnsi="Verdana"/>
          <w:color w:val="0070C0"/>
          <w:sz w:val="32"/>
          <w:szCs w:val="32"/>
        </w:rPr>
        <w:t>СПОСОБЫ УПЛАТЫ ЛИЗИНГОВЫХ ПЛАТЕЖЕЙ</w:t>
      </w:r>
    </w:p>
    <w:p w14:paraId="2DF6969F" w14:textId="7B9B6A55" w:rsidR="004B57DA" w:rsidRPr="00485AFD" w:rsidRDefault="004B57DA" w:rsidP="00485AFD">
      <w:pPr>
        <w:pStyle w:val="a4"/>
        <w:numPr>
          <w:ilvl w:val="0"/>
          <w:numId w:val="5"/>
        </w:numPr>
        <w:spacing w:after="0" w:afterAutospacing="0" w:line="360" w:lineRule="auto"/>
        <w:jc w:val="both"/>
        <w:rPr>
          <w:b/>
          <w:color w:val="333333"/>
          <w:sz w:val="28"/>
          <w:szCs w:val="28"/>
        </w:rPr>
      </w:pPr>
      <w:r w:rsidRPr="00485AFD">
        <w:rPr>
          <w:b/>
          <w:color w:val="333333"/>
          <w:sz w:val="28"/>
          <w:szCs w:val="28"/>
        </w:rPr>
        <w:t>Оплата равными частями (</w:t>
      </w:r>
      <w:proofErr w:type="spellStart"/>
      <w:r w:rsidRPr="00485AFD">
        <w:rPr>
          <w:b/>
          <w:color w:val="333333"/>
          <w:sz w:val="28"/>
          <w:szCs w:val="28"/>
        </w:rPr>
        <w:t>аннуитетные</w:t>
      </w:r>
      <w:proofErr w:type="spellEnd"/>
      <w:r w:rsidRPr="00485AFD">
        <w:rPr>
          <w:b/>
          <w:color w:val="333333"/>
          <w:sz w:val="28"/>
          <w:szCs w:val="28"/>
        </w:rPr>
        <w:t xml:space="preserve"> платежи)</w:t>
      </w:r>
    </w:p>
    <w:p w14:paraId="144B3CD7" w14:textId="41FF28C7" w:rsidR="004B57DA" w:rsidRPr="00D016C5" w:rsidRDefault="00134B5D" w:rsidP="00485AFD">
      <w:pPr>
        <w:spacing w:line="360" w:lineRule="auto"/>
        <w:jc w:val="both"/>
        <w:rPr>
          <w:rFonts w:ascii="Times New Roman" w:hAnsi="Times New Roman" w:cs="Times New Roman"/>
          <w:color w:val="333333"/>
          <w:sz w:val="28"/>
          <w:szCs w:val="28"/>
        </w:rPr>
      </w:pPr>
      <w:r>
        <w:rPr>
          <w:rFonts w:ascii="Times New Roman" w:hAnsi="Times New Roman" w:cs="Times New Roman"/>
          <w:color w:val="333333"/>
          <w:sz w:val="28"/>
          <w:szCs w:val="28"/>
        </w:rPr>
        <w:t xml:space="preserve">  </w:t>
      </w:r>
      <w:r w:rsidR="004B57DA" w:rsidRPr="00D016C5">
        <w:rPr>
          <w:rFonts w:ascii="Times New Roman" w:hAnsi="Times New Roman" w:cs="Times New Roman"/>
          <w:color w:val="333333"/>
          <w:sz w:val="28"/>
          <w:szCs w:val="28"/>
        </w:rPr>
        <w:t>Размер платежа не меняется в течение действия договора лизинга</w:t>
      </w:r>
      <w:r w:rsidR="000607BB">
        <w:rPr>
          <w:rFonts w:ascii="Times New Roman" w:hAnsi="Times New Roman" w:cs="Times New Roman"/>
          <w:color w:val="333333"/>
          <w:sz w:val="28"/>
          <w:szCs w:val="28"/>
        </w:rPr>
        <w:t>.</w:t>
      </w:r>
    </w:p>
    <w:p w14:paraId="3A8A0125" w14:textId="0ECB0CA2" w:rsidR="004B57DA" w:rsidRPr="00485AFD" w:rsidRDefault="004B57DA" w:rsidP="00485AFD">
      <w:pPr>
        <w:pStyle w:val="a4"/>
        <w:numPr>
          <w:ilvl w:val="0"/>
          <w:numId w:val="5"/>
        </w:numPr>
        <w:spacing w:after="0" w:afterAutospacing="0" w:line="360" w:lineRule="auto"/>
        <w:jc w:val="both"/>
        <w:rPr>
          <w:b/>
          <w:color w:val="333333"/>
          <w:sz w:val="28"/>
          <w:szCs w:val="28"/>
        </w:rPr>
      </w:pPr>
      <w:r w:rsidRPr="00485AFD">
        <w:rPr>
          <w:b/>
          <w:color w:val="333333"/>
          <w:sz w:val="28"/>
          <w:szCs w:val="28"/>
        </w:rPr>
        <w:t>Убывающие платежи (регрессивный график)</w:t>
      </w:r>
    </w:p>
    <w:p w14:paraId="1EB069AA" w14:textId="06EC499B" w:rsidR="004B57DA" w:rsidRPr="00D016C5" w:rsidRDefault="004B57DA" w:rsidP="00485AFD">
      <w:pPr>
        <w:spacing w:line="360" w:lineRule="auto"/>
        <w:jc w:val="both"/>
        <w:rPr>
          <w:rFonts w:ascii="Times New Roman" w:hAnsi="Times New Roman" w:cs="Times New Roman"/>
          <w:color w:val="333333"/>
          <w:sz w:val="28"/>
          <w:szCs w:val="28"/>
        </w:rPr>
      </w:pPr>
      <w:r w:rsidRPr="00D016C5">
        <w:rPr>
          <w:rFonts w:ascii="Times New Roman" w:hAnsi="Times New Roman" w:cs="Times New Roman"/>
          <w:color w:val="333333"/>
          <w:sz w:val="28"/>
          <w:szCs w:val="28"/>
        </w:rPr>
        <w:t>Погашение стоимости лизингового имущества производится равн</w:t>
      </w:r>
      <w:r w:rsidR="00A86B64">
        <w:rPr>
          <w:rFonts w:ascii="Times New Roman" w:hAnsi="Times New Roman" w:cs="Times New Roman"/>
          <w:color w:val="333333"/>
          <w:sz w:val="28"/>
          <w:szCs w:val="28"/>
        </w:rPr>
        <w:t>ыми</w:t>
      </w:r>
      <w:r w:rsidRPr="00D016C5">
        <w:rPr>
          <w:rFonts w:ascii="Times New Roman" w:hAnsi="Times New Roman" w:cs="Times New Roman"/>
          <w:color w:val="333333"/>
          <w:sz w:val="28"/>
          <w:szCs w:val="28"/>
        </w:rPr>
        <w:t xml:space="preserve"> доля</w:t>
      </w:r>
      <w:r w:rsidR="00A86B64">
        <w:rPr>
          <w:rFonts w:ascii="Times New Roman" w:hAnsi="Times New Roman" w:cs="Times New Roman"/>
          <w:color w:val="333333"/>
          <w:sz w:val="28"/>
          <w:szCs w:val="28"/>
        </w:rPr>
        <w:t>ми</w:t>
      </w:r>
      <w:r w:rsidRPr="00D016C5">
        <w:rPr>
          <w:rFonts w:ascii="Times New Roman" w:hAnsi="Times New Roman" w:cs="Times New Roman"/>
          <w:color w:val="333333"/>
          <w:sz w:val="28"/>
          <w:szCs w:val="28"/>
        </w:rPr>
        <w:t xml:space="preserve"> на протяжении договора лизинга, при этом лизинговые проценты больше в начале договора и </w:t>
      </w:r>
      <w:r w:rsidR="00A86B64">
        <w:rPr>
          <w:rFonts w:ascii="Times New Roman" w:hAnsi="Times New Roman" w:cs="Times New Roman"/>
          <w:color w:val="333333"/>
          <w:sz w:val="28"/>
          <w:szCs w:val="28"/>
        </w:rPr>
        <w:t>со временем</w:t>
      </w:r>
      <w:r w:rsidRPr="00D016C5">
        <w:rPr>
          <w:rFonts w:ascii="Times New Roman" w:hAnsi="Times New Roman" w:cs="Times New Roman"/>
          <w:color w:val="333333"/>
          <w:sz w:val="28"/>
          <w:szCs w:val="28"/>
        </w:rPr>
        <w:t xml:space="preserve"> уменьшаются</w:t>
      </w:r>
      <w:r w:rsidR="000607BB">
        <w:rPr>
          <w:rFonts w:ascii="Times New Roman" w:hAnsi="Times New Roman" w:cs="Times New Roman"/>
          <w:color w:val="333333"/>
          <w:sz w:val="28"/>
          <w:szCs w:val="28"/>
        </w:rPr>
        <w:t>.</w:t>
      </w:r>
    </w:p>
    <w:p w14:paraId="5ACF2F54" w14:textId="4DFDA1DB" w:rsidR="004B57DA" w:rsidRPr="00485AFD" w:rsidRDefault="004B57DA" w:rsidP="00485AFD">
      <w:pPr>
        <w:pStyle w:val="a4"/>
        <w:numPr>
          <w:ilvl w:val="0"/>
          <w:numId w:val="5"/>
        </w:numPr>
        <w:spacing w:after="0" w:afterAutospacing="0" w:line="360" w:lineRule="auto"/>
        <w:jc w:val="both"/>
        <w:rPr>
          <w:b/>
          <w:color w:val="333333"/>
          <w:sz w:val="28"/>
          <w:szCs w:val="28"/>
        </w:rPr>
      </w:pPr>
      <w:r w:rsidRPr="00485AFD">
        <w:rPr>
          <w:b/>
          <w:color w:val="333333"/>
          <w:sz w:val="28"/>
          <w:szCs w:val="28"/>
        </w:rPr>
        <w:t>Сезонные</w:t>
      </w:r>
    </w:p>
    <w:p w14:paraId="58C54608" w14:textId="7C4ACE8C" w:rsidR="000607BB" w:rsidRDefault="00A86B64" w:rsidP="00485AFD">
      <w:pPr>
        <w:spacing w:line="360" w:lineRule="auto"/>
        <w:jc w:val="both"/>
        <w:rPr>
          <w:rFonts w:ascii="Times New Roman" w:hAnsi="Times New Roman" w:cs="Times New Roman"/>
          <w:color w:val="333333"/>
          <w:sz w:val="28"/>
          <w:szCs w:val="28"/>
        </w:rPr>
      </w:pPr>
      <w:r>
        <w:rPr>
          <w:rFonts w:ascii="Times New Roman" w:hAnsi="Times New Roman" w:cs="Times New Roman"/>
          <w:color w:val="333333"/>
          <w:sz w:val="28"/>
          <w:szCs w:val="28"/>
        </w:rPr>
        <w:t>Размер лизинговых платежей</w:t>
      </w:r>
      <w:r w:rsidR="004B57DA" w:rsidRPr="00D016C5">
        <w:rPr>
          <w:rFonts w:ascii="Times New Roman" w:hAnsi="Times New Roman" w:cs="Times New Roman"/>
          <w:color w:val="333333"/>
          <w:sz w:val="28"/>
          <w:szCs w:val="28"/>
        </w:rPr>
        <w:t xml:space="preserve"> </w:t>
      </w:r>
      <w:r>
        <w:rPr>
          <w:rFonts w:ascii="Times New Roman" w:hAnsi="Times New Roman" w:cs="Times New Roman"/>
          <w:color w:val="333333"/>
          <w:sz w:val="28"/>
          <w:szCs w:val="28"/>
        </w:rPr>
        <w:t>под</w:t>
      </w:r>
      <w:r w:rsidR="004B57DA" w:rsidRPr="00D016C5">
        <w:rPr>
          <w:rFonts w:ascii="Times New Roman" w:hAnsi="Times New Roman" w:cs="Times New Roman"/>
          <w:color w:val="333333"/>
          <w:sz w:val="28"/>
          <w:szCs w:val="28"/>
        </w:rPr>
        <w:t>страивают под сезонную доходность</w:t>
      </w:r>
      <w:r w:rsidR="00782A6E">
        <w:rPr>
          <w:rFonts w:ascii="Times New Roman" w:hAnsi="Times New Roman" w:cs="Times New Roman"/>
          <w:color w:val="333333"/>
          <w:sz w:val="28"/>
          <w:szCs w:val="28"/>
        </w:rPr>
        <w:t xml:space="preserve"> клиента -</w:t>
      </w:r>
      <w:r>
        <w:rPr>
          <w:rFonts w:ascii="Times New Roman" w:hAnsi="Times New Roman" w:cs="Times New Roman"/>
          <w:color w:val="333333"/>
          <w:sz w:val="28"/>
          <w:szCs w:val="28"/>
        </w:rPr>
        <w:t xml:space="preserve"> выплаты</w:t>
      </w:r>
      <w:r w:rsidR="004B57DA" w:rsidRPr="00D016C5">
        <w:rPr>
          <w:rFonts w:ascii="Times New Roman" w:hAnsi="Times New Roman" w:cs="Times New Roman"/>
          <w:color w:val="333333"/>
          <w:sz w:val="28"/>
          <w:szCs w:val="28"/>
        </w:rPr>
        <w:t xml:space="preserve"> увелич</w:t>
      </w:r>
      <w:r>
        <w:rPr>
          <w:rFonts w:ascii="Times New Roman" w:hAnsi="Times New Roman" w:cs="Times New Roman"/>
          <w:color w:val="333333"/>
          <w:sz w:val="28"/>
          <w:szCs w:val="28"/>
        </w:rPr>
        <w:t>иваются</w:t>
      </w:r>
      <w:r w:rsidR="004B57DA" w:rsidRPr="00D016C5">
        <w:rPr>
          <w:rFonts w:ascii="Times New Roman" w:hAnsi="Times New Roman" w:cs="Times New Roman"/>
          <w:color w:val="333333"/>
          <w:sz w:val="28"/>
          <w:szCs w:val="28"/>
        </w:rPr>
        <w:t xml:space="preserve"> в периоды, когда компания ожидаемо на пике прибыльности</w:t>
      </w:r>
      <w:r w:rsidR="000607BB">
        <w:rPr>
          <w:rFonts w:ascii="Times New Roman" w:hAnsi="Times New Roman" w:cs="Times New Roman"/>
          <w:color w:val="333333"/>
          <w:sz w:val="28"/>
          <w:szCs w:val="28"/>
        </w:rPr>
        <w:t>.</w:t>
      </w:r>
    </w:p>
    <w:p w14:paraId="19B71F5E" w14:textId="77777777" w:rsidR="000607BB" w:rsidRDefault="000607BB" w:rsidP="00485AFD">
      <w:pPr>
        <w:spacing w:line="360" w:lineRule="auto"/>
        <w:jc w:val="both"/>
        <w:rPr>
          <w:rFonts w:ascii="Times New Roman" w:hAnsi="Times New Roman" w:cs="Times New Roman"/>
          <w:color w:val="333333"/>
          <w:sz w:val="28"/>
          <w:szCs w:val="28"/>
        </w:rPr>
      </w:pPr>
    </w:p>
    <w:p w14:paraId="16372867" w14:textId="7CF49A9E" w:rsidR="004B57DA" w:rsidRDefault="004B57DA" w:rsidP="00485AFD">
      <w:pPr>
        <w:spacing w:line="360" w:lineRule="auto"/>
        <w:jc w:val="both"/>
        <w:rPr>
          <w:rFonts w:ascii="Times New Roman" w:hAnsi="Times New Roman" w:cs="Times New Roman"/>
          <w:b/>
          <w:color w:val="333333"/>
          <w:sz w:val="28"/>
          <w:szCs w:val="28"/>
        </w:rPr>
      </w:pPr>
      <w:r w:rsidRPr="00D016C5">
        <w:rPr>
          <w:rFonts w:ascii="Times New Roman" w:hAnsi="Times New Roman" w:cs="Times New Roman"/>
          <w:color w:val="333333"/>
          <w:sz w:val="28"/>
          <w:szCs w:val="28"/>
        </w:rPr>
        <w:t xml:space="preserve"> </w:t>
      </w:r>
      <w:r w:rsidR="000607BB" w:rsidRPr="005C1652">
        <w:rPr>
          <w:rFonts w:ascii="Times New Roman" w:hAnsi="Times New Roman" w:cs="Times New Roman"/>
          <w:b/>
          <w:color w:val="FF0000"/>
          <w:sz w:val="28"/>
          <w:szCs w:val="28"/>
        </w:rPr>
        <w:t>ВАЖНО!</w:t>
      </w:r>
      <w:r w:rsidR="000607BB" w:rsidRPr="005C1652">
        <w:rPr>
          <w:rFonts w:ascii="Times New Roman" w:hAnsi="Times New Roman" w:cs="Times New Roman"/>
          <w:color w:val="FF0000"/>
          <w:sz w:val="28"/>
          <w:szCs w:val="28"/>
        </w:rPr>
        <w:t xml:space="preserve"> </w:t>
      </w:r>
      <w:r w:rsidR="000607BB" w:rsidRPr="005C1652">
        <w:rPr>
          <w:rFonts w:ascii="Times New Roman" w:hAnsi="Times New Roman" w:cs="Times New Roman"/>
          <w:b/>
          <w:color w:val="333333"/>
          <w:sz w:val="28"/>
          <w:szCs w:val="28"/>
        </w:rPr>
        <w:t>В лизинговые платежи можно включить налог на имущество, транспортный налог, услуги страхования, расходы на техническое обслуживание и другие траты.</w:t>
      </w:r>
    </w:p>
    <w:p w14:paraId="4EDC9EA0" w14:textId="77777777" w:rsidR="000607BB" w:rsidRPr="005C1652" w:rsidRDefault="000607BB" w:rsidP="00485AFD">
      <w:pPr>
        <w:spacing w:line="360" w:lineRule="auto"/>
        <w:jc w:val="both"/>
        <w:rPr>
          <w:rFonts w:ascii="Times New Roman" w:hAnsi="Times New Roman" w:cs="Times New Roman"/>
          <w:b/>
          <w:color w:val="333333"/>
          <w:sz w:val="28"/>
          <w:szCs w:val="28"/>
        </w:rPr>
      </w:pPr>
    </w:p>
    <w:p w14:paraId="386A3912" w14:textId="440C878B" w:rsidR="00B13319" w:rsidRPr="00485AFD" w:rsidRDefault="00B13319" w:rsidP="00B13319">
      <w:pPr>
        <w:pStyle w:val="a9"/>
        <w:jc w:val="center"/>
        <w:rPr>
          <w:rFonts w:ascii="Verdana" w:hAnsi="Verdana"/>
          <w:color w:val="0070C0"/>
          <w:sz w:val="32"/>
          <w:szCs w:val="32"/>
        </w:rPr>
      </w:pPr>
      <w:r w:rsidRPr="00485AFD">
        <w:rPr>
          <w:rFonts w:ascii="Verdana" w:hAnsi="Verdana"/>
          <w:color w:val="0070C0"/>
          <w:sz w:val="32"/>
          <w:szCs w:val="32"/>
        </w:rPr>
        <w:t>КАК ПОСЧИТАТЬ ЗАТРАТЫ?</w:t>
      </w:r>
    </w:p>
    <w:p w14:paraId="3FB5A802" w14:textId="0342DF3B" w:rsidR="00BA4ED4" w:rsidRPr="00485AFD" w:rsidRDefault="000E5828" w:rsidP="00485AFD">
      <w:pPr>
        <w:spacing w:before="100" w:beforeAutospacing="1" w:after="100" w:afterAutospacing="1" w:line="36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Для оценки</w:t>
      </w:r>
      <w:r w:rsidR="00BA4ED4" w:rsidRPr="00485AFD">
        <w:rPr>
          <w:rFonts w:ascii="Times New Roman" w:eastAsia="Times New Roman" w:hAnsi="Times New Roman" w:cs="Times New Roman"/>
          <w:color w:val="000000"/>
          <w:sz w:val="28"/>
          <w:szCs w:val="28"/>
          <w:lang w:eastAsia="ru-RU"/>
        </w:rPr>
        <w:t xml:space="preserve"> эффективности применения налоговых льгот при лизинг</w:t>
      </w:r>
      <w:r>
        <w:rPr>
          <w:rFonts w:ascii="Times New Roman" w:eastAsia="Times New Roman" w:hAnsi="Times New Roman" w:cs="Times New Roman"/>
          <w:color w:val="000000"/>
          <w:sz w:val="28"/>
          <w:szCs w:val="28"/>
          <w:lang w:eastAsia="ru-RU"/>
        </w:rPr>
        <w:t>е</w:t>
      </w:r>
      <w:r w:rsidR="00BA4ED4" w:rsidRPr="00485AFD">
        <w:rPr>
          <w:rFonts w:ascii="Times New Roman" w:eastAsia="Times New Roman" w:hAnsi="Times New Roman" w:cs="Times New Roman"/>
          <w:color w:val="000000"/>
          <w:sz w:val="28"/>
          <w:szCs w:val="28"/>
          <w:lang w:eastAsia="ru-RU"/>
        </w:rPr>
        <w:t xml:space="preserve"> можно использовать калькулятор лизинга.</w:t>
      </w:r>
    </w:p>
    <w:p w14:paraId="36FB1E62" w14:textId="77777777" w:rsidR="00BA4ED4" w:rsidRPr="00485AFD" w:rsidRDefault="00BA4ED4" w:rsidP="00485AFD">
      <w:pPr>
        <w:spacing w:before="100" w:beforeAutospacing="1" w:after="100" w:afterAutospacing="1" w:line="360" w:lineRule="auto"/>
        <w:jc w:val="both"/>
        <w:rPr>
          <w:rFonts w:ascii="Times New Roman" w:eastAsia="Times New Roman" w:hAnsi="Times New Roman" w:cs="Times New Roman"/>
          <w:color w:val="000000"/>
          <w:sz w:val="28"/>
          <w:szCs w:val="28"/>
          <w:lang w:eastAsia="ru-RU"/>
        </w:rPr>
      </w:pPr>
      <w:r w:rsidRPr="00485AFD">
        <w:rPr>
          <w:rFonts w:ascii="Times New Roman" w:eastAsia="Times New Roman" w:hAnsi="Times New Roman" w:cs="Times New Roman"/>
          <w:color w:val="000000"/>
          <w:sz w:val="28"/>
          <w:szCs w:val="28"/>
          <w:lang w:eastAsia="ru-RU"/>
        </w:rPr>
        <w:t>Калькулятор представляет собой модель сравнительного расчёта затрат для выбора наиболее экономичного способа приобретения имущества – в кредит или в лизинг.</w:t>
      </w:r>
    </w:p>
    <w:p w14:paraId="5AC95E48" w14:textId="656D36E7" w:rsidR="00BA4ED4" w:rsidRPr="00485AFD" w:rsidRDefault="00BA4ED4" w:rsidP="00485AFD">
      <w:pPr>
        <w:spacing w:before="100" w:beforeAutospacing="1" w:after="100" w:afterAutospacing="1" w:line="360" w:lineRule="auto"/>
        <w:jc w:val="both"/>
        <w:rPr>
          <w:rFonts w:ascii="Times New Roman" w:eastAsia="Times New Roman" w:hAnsi="Times New Roman" w:cs="Times New Roman"/>
          <w:color w:val="000000"/>
          <w:sz w:val="28"/>
          <w:szCs w:val="28"/>
          <w:lang w:eastAsia="ru-RU"/>
        </w:rPr>
      </w:pPr>
      <w:r w:rsidRPr="00485AFD">
        <w:rPr>
          <w:rFonts w:ascii="Times New Roman" w:eastAsia="Times New Roman" w:hAnsi="Times New Roman" w:cs="Times New Roman"/>
          <w:color w:val="000000"/>
          <w:sz w:val="28"/>
          <w:szCs w:val="28"/>
          <w:lang w:eastAsia="ru-RU"/>
        </w:rPr>
        <w:lastRenderedPageBreak/>
        <w:t xml:space="preserve">Модель даёт возможность </w:t>
      </w:r>
      <w:r w:rsidR="000E5828">
        <w:rPr>
          <w:rFonts w:ascii="Times New Roman" w:eastAsia="Times New Roman" w:hAnsi="Times New Roman" w:cs="Times New Roman"/>
          <w:color w:val="000000"/>
          <w:sz w:val="28"/>
          <w:szCs w:val="28"/>
          <w:lang w:eastAsia="ru-RU"/>
        </w:rPr>
        <w:t>оценить</w:t>
      </w:r>
      <w:r w:rsidR="000E5828" w:rsidRPr="00485AFD">
        <w:rPr>
          <w:rFonts w:ascii="Times New Roman" w:eastAsia="Times New Roman" w:hAnsi="Times New Roman" w:cs="Times New Roman"/>
          <w:color w:val="000000"/>
          <w:sz w:val="28"/>
          <w:szCs w:val="28"/>
          <w:lang w:eastAsia="ru-RU"/>
        </w:rPr>
        <w:t xml:space="preserve"> </w:t>
      </w:r>
      <w:r w:rsidRPr="00485AFD">
        <w:rPr>
          <w:rFonts w:ascii="Times New Roman" w:eastAsia="Times New Roman" w:hAnsi="Times New Roman" w:cs="Times New Roman"/>
          <w:color w:val="000000"/>
          <w:sz w:val="28"/>
          <w:szCs w:val="28"/>
          <w:lang w:eastAsia="ru-RU"/>
        </w:rPr>
        <w:t>эффективност</w:t>
      </w:r>
      <w:r w:rsidR="000E5828">
        <w:rPr>
          <w:rFonts w:ascii="Times New Roman" w:eastAsia="Times New Roman" w:hAnsi="Times New Roman" w:cs="Times New Roman"/>
          <w:color w:val="000000"/>
          <w:sz w:val="28"/>
          <w:szCs w:val="28"/>
          <w:lang w:eastAsia="ru-RU"/>
        </w:rPr>
        <w:t>ь</w:t>
      </w:r>
      <w:r w:rsidRPr="00485AFD">
        <w:rPr>
          <w:rFonts w:ascii="Times New Roman" w:eastAsia="Times New Roman" w:hAnsi="Times New Roman" w:cs="Times New Roman"/>
          <w:color w:val="000000"/>
          <w:sz w:val="28"/>
          <w:szCs w:val="28"/>
          <w:lang w:eastAsia="ru-RU"/>
        </w:rPr>
        <w:t xml:space="preserve"> каждого способ</w:t>
      </w:r>
      <w:r w:rsidR="000E5828">
        <w:rPr>
          <w:rFonts w:ascii="Times New Roman" w:eastAsia="Times New Roman" w:hAnsi="Times New Roman" w:cs="Times New Roman"/>
          <w:color w:val="000000"/>
          <w:sz w:val="28"/>
          <w:szCs w:val="28"/>
          <w:lang w:eastAsia="ru-RU"/>
        </w:rPr>
        <w:t>а</w:t>
      </w:r>
      <w:r w:rsidRPr="00485AFD">
        <w:rPr>
          <w:rFonts w:ascii="Times New Roman" w:eastAsia="Times New Roman" w:hAnsi="Times New Roman" w:cs="Times New Roman"/>
          <w:color w:val="000000"/>
          <w:sz w:val="28"/>
          <w:szCs w:val="28"/>
          <w:lang w:eastAsia="ru-RU"/>
        </w:rPr>
        <w:t xml:space="preserve"> приобретения имущества для организаций, использующих как общую, так и упрощённую систему налогообложения, а также с учётом срока полезного использования (СПИ) и возможного страхования имущества.</w:t>
      </w:r>
    </w:p>
    <w:p w14:paraId="7A32D156" w14:textId="29E0262B" w:rsidR="00BA4ED4" w:rsidRPr="00485AFD" w:rsidRDefault="00BA4ED4" w:rsidP="00485AFD">
      <w:pPr>
        <w:spacing w:before="100" w:beforeAutospacing="1" w:after="100" w:afterAutospacing="1" w:line="360" w:lineRule="auto"/>
        <w:jc w:val="both"/>
        <w:rPr>
          <w:rFonts w:ascii="Times New Roman" w:eastAsia="Times New Roman" w:hAnsi="Times New Roman" w:cs="Times New Roman"/>
          <w:color w:val="000000"/>
          <w:sz w:val="28"/>
          <w:szCs w:val="28"/>
          <w:lang w:eastAsia="ru-RU"/>
        </w:rPr>
      </w:pPr>
      <w:r w:rsidRPr="00485AFD">
        <w:rPr>
          <w:rFonts w:ascii="Times New Roman" w:eastAsia="Times New Roman" w:hAnsi="Times New Roman" w:cs="Times New Roman"/>
          <w:color w:val="000000"/>
          <w:sz w:val="28"/>
          <w:szCs w:val="28"/>
          <w:lang w:eastAsia="ru-RU"/>
        </w:rPr>
        <w:t xml:space="preserve">Предусмотрена возможность выбора построения графиков для кредита и лизинга в виде </w:t>
      </w:r>
      <w:proofErr w:type="spellStart"/>
      <w:r w:rsidRPr="00485AFD">
        <w:rPr>
          <w:rFonts w:ascii="Times New Roman" w:eastAsia="Times New Roman" w:hAnsi="Times New Roman" w:cs="Times New Roman"/>
          <w:color w:val="000000"/>
          <w:sz w:val="28"/>
          <w:szCs w:val="28"/>
          <w:lang w:eastAsia="ru-RU"/>
        </w:rPr>
        <w:t>аннуитетных</w:t>
      </w:r>
      <w:proofErr w:type="spellEnd"/>
      <w:r w:rsidRPr="00485AFD">
        <w:rPr>
          <w:rFonts w:ascii="Times New Roman" w:eastAsia="Times New Roman" w:hAnsi="Times New Roman" w:cs="Times New Roman"/>
          <w:color w:val="000000"/>
          <w:sz w:val="28"/>
          <w:szCs w:val="28"/>
          <w:lang w:eastAsia="ru-RU"/>
        </w:rPr>
        <w:t xml:space="preserve"> (ежемесячно равных) и персональных (установленных по соглашению с </w:t>
      </w:r>
      <w:r w:rsidR="000E5828">
        <w:rPr>
          <w:rFonts w:ascii="Times New Roman" w:eastAsia="Times New Roman" w:hAnsi="Times New Roman" w:cs="Times New Roman"/>
          <w:color w:val="000000"/>
          <w:sz w:val="28"/>
          <w:szCs w:val="28"/>
          <w:lang w:eastAsia="ru-RU"/>
        </w:rPr>
        <w:t>л</w:t>
      </w:r>
      <w:r w:rsidRPr="00485AFD">
        <w:rPr>
          <w:rFonts w:ascii="Times New Roman" w:eastAsia="Times New Roman" w:hAnsi="Times New Roman" w:cs="Times New Roman"/>
          <w:color w:val="000000"/>
          <w:sz w:val="28"/>
          <w:szCs w:val="28"/>
          <w:lang w:eastAsia="ru-RU"/>
        </w:rPr>
        <w:t>изингодателем) платежей.</w:t>
      </w:r>
    </w:p>
    <w:p w14:paraId="214AA8CD" w14:textId="73FB00DF" w:rsidR="00BD6666" w:rsidRPr="00D016C5" w:rsidRDefault="001108C3" w:rsidP="00D016C5">
      <w:pPr>
        <w:spacing w:line="360" w:lineRule="auto"/>
        <w:rPr>
          <w:rFonts w:ascii="Times New Roman" w:hAnsi="Times New Roman" w:cs="Times New Roman"/>
          <w:color w:val="333333"/>
          <w:sz w:val="28"/>
          <w:szCs w:val="28"/>
        </w:rPr>
      </w:pPr>
      <w:r>
        <w:rPr>
          <w:rFonts w:ascii="Times New Roman" w:hAnsi="Times New Roman" w:cs="Times New Roman"/>
          <w:noProof/>
          <w:color w:val="333333"/>
          <w:sz w:val="28"/>
          <w:szCs w:val="28"/>
          <w:lang w:eastAsia="ru-RU"/>
        </w:rPr>
        <w:drawing>
          <wp:inline distT="0" distB="0" distL="0" distR="0" wp14:anchorId="48BA5DD6" wp14:editId="36B4792C">
            <wp:extent cx="2828925" cy="1343025"/>
            <wp:effectExtent l="0" t="0" r="9525" b="9525"/>
            <wp:docPr id="1" name="Рисунок 1" descr="Снимок экрана 2021-07-19 в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 экрана 2021-07-19 в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28925" cy="1343025"/>
                    </a:xfrm>
                    <a:prstGeom prst="rect">
                      <a:avLst/>
                    </a:prstGeom>
                    <a:noFill/>
                    <a:ln>
                      <a:noFill/>
                    </a:ln>
                  </pic:spPr>
                </pic:pic>
              </a:graphicData>
            </a:graphic>
          </wp:inline>
        </w:drawing>
      </w:r>
      <w:bookmarkStart w:id="2" w:name="_MON_1689138178"/>
      <w:bookmarkEnd w:id="2"/>
      <w:r w:rsidR="001D1CF5">
        <w:rPr>
          <w:rFonts w:ascii="Times New Roman" w:hAnsi="Times New Roman" w:cs="Times New Roman"/>
          <w:noProof/>
          <w:color w:val="333333"/>
          <w:sz w:val="28"/>
          <w:szCs w:val="28"/>
        </w:rPr>
        <w:object w:dxaOrig="1579" w:dyaOrig="1011" w14:anchorId="38D6E4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28.25pt;height:61.5pt" o:ole="">
            <v:imagedata r:id="rId18" o:title=""/>
          </v:shape>
          <o:OLEObject Type="Embed" ProgID="Excel.SheetMacroEnabled.12" ShapeID="_x0000_i1025" DrawAspect="Icon" ObjectID="_1694863239" r:id="rId19"/>
        </w:object>
      </w:r>
    </w:p>
    <w:p w14:paraId="317C3BF6" w14:textId="5A3D4F24" w:rsidR="004B57DA" w:rsidRPr="00D016C5" w:rsidRDefault="004B57DA" w:rsidP="00D016C5">
      <w:pPr>
        <w:spacing w:line="360" w:lineRule="auto"/>
        <w:rPr>
          <w:rFonts w:ascii="Times New Roman" w:hAnsi="Times New Roman" w:cs="Times New Roman"/>
          <w:color w:val="333333"/>
          <w:sz w:val="28"/>
          <w:szCs w:val="28"/>
        </w:rPr>
      </w:pPr>
    </w:p>
    <w:p w14:paraId="6ED6AB48" w14:textId="77777777" w:rsidR="00E47142" w:rsidRDefault="00E47142" w:rsidP="00D016C5">
      <w:pPr>
        <w:spacing w:line="360" w:lineRule="auto"/>
        <w:rPr>
          <w:rFonts w:ascii="Times New Roman" w:hAnsi="Times New Roman" w:cs="Times New Roman"/>
          <w:b/>
          <w:bCs/>
          <w:color w:val="333333"/>
          <w:sz w:val="28"/>
          <w:szCs w:val="28"/>
        </w:rPr>
      </w:pPr>
    </w:p>
    <w:p w14:paraId="1DE3A7AC" w14:textId="2D21E51F" w:rsidR="00CF7325" w:rsidRPr="005C1652" w:rsidRDefault="004B57DA" w:rsidP="005C1652">
      <w:pPr>
        <w:spacing w:line="360" w:lineRule="auto"/>
        <w:jc w:val="both"/>
        <w:rPr>
          <w:rFonts w:ascii="Times New Roman" w:hAnsi="Times New Roman"/>
          <w:b/>
          <w:color w:val="000000" w:themeColor="text1"/>
          <w:sz w:val="32"/>
          <w:szCs w:val="32"/>
        </w:rPr>
      </w:pPr>
      <w:r w:rsidRPr="00485AFD">
        <w:rPr>
          <w:rFonts w:ascii="Times New Roman" w:hAnsi="Times New Roman" w:cs="Times New Roman"/>
          <w:b/>
          <w:bCs/>
          <w:color w:val="FF0000"/>
          <w:sz w:val="28"/>
          <w:szCs w:val="28"/>
        </w:rPr>
        <w:t>ВАЖНО!</w:t>
      </w:r>
      <w:r w:rsidR="00134B5D">
        <w:rPr>
          <w:rFonts w:ascii="Times New Roman" w:hAnsi="Times New Roman" w:cs="Times New Roman"/>
          <w:b/>
          <w:bCs/>
          <w:color w:val="0070C0"/>
          <w:sz w:val="28"/>
          <w:szCs w:val="28"/>
        </w:rPr>
        <w:t xml:space="preserve"> </w:t>
      </w:r>
      <w:r w:rsidR="00134B5D">
        <w:rPr>
          <w:b/>
          <w:bCs/>
          <w:color w:val="0070C0"/>
          <w:sz w:val="28"/>
          <w:szCs w:val="28"/>
        </w:rPr>
        <w:t xml:space="preserve"> </w:t>
      </w:r>
      <w:r w:rsidRPr="005C1652">
        <w:rPr>
          <w:rFonts w:ascii="Times New Roman" w:hAnsi="Times New Roman" w:cs="Times New Roman"/>
          <w:b/>
          <w:bCs/>
          <w:color w:val="000000" w:themeColor="text1"/>
          <w:sz w:val="28"/>
          <w:szCs w:val="28"/>
        </w:rPr>
        <w:t>Сравнивать предложения лизинговых компаний можно при одинаковых данных: аванс, срок, страхов</w:t>
      </w:r>
      <w:r w:rsidR="0040613A" w:rsidRPr="005C1652">
        <w:rPr>
          <w:rFonts w:ascii="Times New Roman" w:hAnsi="Times New Roman" w:cs="Times New Roman"/>
          <w:b/>
          <w:bCs/>
          <w:color w:val="000000" w:themeColor="text1"/>
          <w:sz w:val="28"/>
          <w:szCs w:val="28"/>
        </w:rPr>
        <w:t>ание</w:t>
      </w:r>
      <w:r w:rsidRPr="005C1652">
        <w:rPr>
          <w:rFonts w:ascii="Times New Roman" w:hAnsi="Times New Roman" w:cs="Times New Roman"/>
          <w:b/>
          <w:bCs/>
          <w:color w:val="000000" w:themeColor="text1"/>
          <w:sz w:val="28"/>
          <w:szCs w:val="28"/>
        </w:rPr>
        <w:t xml:space="preserve"> и </w:t>
      </w:r>
      <w:r w:rsidR="000607BB" w:rsidRPr="005C1652">
        <w:rPr>
          <w:rFonts w:ascii="Times New Roman" w:hAnsi="Times New Roman" w:cs="Times New Roman"/>
          <w:b/>
          <w:bCs/>
          <w:color w:val="000000" w:themeColor="text1"/>
          <w:sz w:val="28"/>
          <w:szCs w:val="28"/>
        </w:rPr>
        <w:t>другие платежи</w:t>
      </w:r>
      <w:r w:rsidR="00134B5D" w:rsidRPr="005C1652">
        <w:rPr>
          <w:rFonts w:ascii="Times New Roman" w:hAnsi="Times New Roman" w:cs="Times New Roman"/>
          <w:b/>
          <w:bCs/>
          <w:color w:val="000000" w:themeColor="text1"/>
          <w:sz w:val="28"/>
          <w:szCs w:val="28"/>
        </w:rPr>
        <w:t>.</w:t>
      </w:r>
    </w:p>
    <w:p w14:paraId="531C0CAA" w14:textId="77777777" w:rsidR="00CF7325" w:rsidRPr="00485AFD" w:rsidRDefault="00CF7325" w:rsidP="00485AFD">
      <w:pPr>
        <w:spacing w:line="360" w:lineRule="auto"/>
        <w:ind w:left="360"/>
        <w:jc w:val="center"/>
        <w:rPr>
          <w:b/>
          <w:color w:val="0070C0"/>
          <w:sz w:val="32"/>
          <w:szCs w:val="32"/>
        </w:rPr>
      </w:pPr>
    </w:p>
    <w:p w14:paraId="61CA0FF8" w14:textId="761EBF1B" w:rsidR="00304EF9" w:rsidRPr="005C1652" w:rsidRDefault="00304EF9" w:rsidP="005C1652">
      <w:pPr>
        <w:spacing w:line="360" w:lineRule="auto"/>
        <w:ind w:left="360"/>
        <w:jc w:val="center"/>
        <w:rPr>
          <w:rFonts w:ascii="Verdana" w:hAnsi="Verdana"/>
          <w:b/>
          <w:color w:val="0070C0"/>
          <w:sz w:val="32"/>
          <w:szCs w:val="32"/>
        </w:rPr>
      </w:pPr>
      <w:r w:rsidRPr="005C1652">
        <w:rPr>
          <w:rFonts w:ascii="Verdana" w:hAnsi="Verdana"/>
          <w:b/>
          <w:color w:val="0070C0"/>
          <w:sz w:val="32"/>
          <w:szCs w:val="32"/>
        </w:rPr>
        <w:t>ЛИЗИНГ ДЛЯ ФИЗИЧЕСКИХ ЛИЦ</w:t>
      </w:r>
    </w:p>
    <w:p w14:paraId="1FD38FF6" w14:textId="448AFACE" w:rsidR="00304EF9" w:rsidRPr="00BC6983" w:rsidRDefault="00304EF9" w:rsidP="00485AFD">
      <w:pPr>
        <w:spacing w:line="360" w:lineRule="auto"/>
        <w:ind w:left="142" w:firstLine="566"/>
        <w:jc w:val="both"/>
        <w:rPr>
          <w:rFonts w:ascii="Times New Roman" w:hAnsi="Times New Roman" w:cs="Times New Roman"/>
          <w:sz w:val="28"/>
          <w:szCs w:val="28"/>
        </w:rPr>
      </w:pPr>
      <w:r w:rsidRPr="00BC6983">
        <w:rPr>
          <w:rFonts w:ascii="Times New Roman" w:hAnsi="Times New Roman" w:cs="Times New Roman"/>
          <w:sz w:val="28"/>
          <w:szCs w:val="28"/>
        </w:rPr>
        <w:t xml:space="preserve">Услуга лизинга для физических лиц менее популярна, тем не менее отдельные лизинговые компании предоставляют гражданам возможность взять </w:t>
      </w:r>
      <w:r w:rsidR="00CF7325">
        <w:rPr>
          <w:rFonts w:ascii="Times New Roman" w:hAnsi="Times New Roman" w:cs="Times New Roman"/>
          <w:sz w:val="28"/>
          <w:szCs w:val="28"/>
        </w:rPr>
        <w:t>автомобили</w:t>
      </w:r>
      <w:r w:rsidRPr="00BC6983">
        <w:rPr>
          <w:rFonts w:ascii="Times New Roman" w:hAnsi="Times New Roman" w:cs="Times New Roman"/>
          <w:sz w:val="28"/>
          <w:szCs w:val="28"/>
        </w:rPr>
        <w:t xml:space="preserve"> (в том числе подержанные) и </w:t>
      </w:r>
      <w:r w:rsidR="00134B5D">
        <w:rPr>
          <w:rFonts w:ascii="Times New Roman" w:hAnsi="Times New Roman" w:cs="Times New Roman"/>
          <w:sz w:val="28"/>
          <w:szCs w:val="28"/>
        </w:rPr>
        <w:t>спецтехнику</w:t>
      </w:r>
      <w:r w:rsidRPr="00BC6983">
        <w:rPr>
          <w:rFonts w:ascii="Times New Roman" w:hAnsi="Times New Roman" w:cs="Times New Roman"/>
          <w:sz w:val="28"/>
          <w:szCs w:val="28"/>
        </w:rPr>
        <w:t xml:space="preserve"> в финансовую аренду.</w:t>
      </w:r>
    </w:p>
    <w:p w14:paraId="1246954E" w14:textId="77777777" w:rsidR="00304EF9" w:rsidRPr="00485AFD" w:rsidRDefault="00304EF9" w:rsidP="00DC557D">
      <w:pPr>
        <w:spacing w:line="360" w:lineRule="auto"/>
        <w:ind w:left="142"/>
        <w:jc w:val="both"/>
        <w:rPr>
          <w:rFonts w:ascii="Times New Roman" w:hAnsi="Times New Roman" w:cs="Times New Roman"/>
          <w:b/>
          <w:sz w:val="28"/>
          <w:szCs w:val="28"/>
        </w:rPr>
      </w:pPr>
      <w:r w:rsidRPr="00485AFD">
        <w:rPr>
          <w:rFonts w:ascii="Times New Roman" w:hAnsi="Times New Roman" w:cs="Times New Roman"/>
          <w:b/>
          <w:sz w:val="28"/>
          <w:szCs w:val="28"/>
        </w:rPr>
        <w:t>Преимущества лизинга перед автокредитом или потребительским кредитом:</w:t>
      </w:r>
    </w:p>
    <w:p w14:paraId="38DA8902" w14:textId="7B7F538A" w:rsidR="00304EF9" w:rsidRPr="00BC6983" w:rsidRDefault="00304EF9" w:rsidP="00DC557D">
      <w:pPr>
        <w:pStyle w:val="a4"/>
        <w:numPr>
          <w:ilvl w:val="0"/>
          <w:numId w:val="12"/>
        </w:numPr>
        <w:spacing w:before="0" w:beforeAutospacing="0" w:after="160" w:afterAutospacing="0" w:line="360" w:lineRule="auto"/>
        <w:contextualSpacing/>
        <w:jc w:val="both"/>
        <w:rPr>
          <w:sz w:val="28"/>
          <w:szCs w:val="28"/>
        </w:rPr>
      </w:pPr>
      <w:r w:rsidRPr="00BC6983">
        <w:rPr>
          <w:sz w:val="28"/>
          <w:szCs w:val="28"/>
        </w:rPr>
        <w:t>Рассмотрение заявки проходит быстрее</w:t>
      </w:r>
      <w:r w:rsidR="00134B5D">
        <w:rPr>
          <w:sz w:val="28"/>
          <w:szCs w:val="28"/>
        </w:rPr>
        <w:t>;</w:t>
      </w:r>
    </w:p>
    <w:p w14:paraId="32C6E9FE" w14:textId="5EB4DA6E" w:rsidR="00304EF9" w:rsidRDefault="00304EF9" w:rsidP="00DC557D">
      <w:pPr>
        <w:pStyle w:val="a4"/>
        <w:numPr>
          <w:ilvl w:val="0"/>
          <w:numId w:val="12"/>
        </w:numPr>
        <w:spacing w:before="0" w:beforeAutospacing="0" w:after="160" w:afterAutospacing="0" w:line="360" w:lineRule="auto"/>
        <w:contextualSpacing/>
        <w:jc w:val="both"/>
        <w:rPr>
          <w:sz w:val="28"/>
          <w:szCs w:val="28"/>
        </w:rPr>
      </w:pPr>
      <w:r w:rsidRPr="00BC6983">
        <w:rPr>
          <w:sz w:val="28"/>
          <w:szCs w:val="28"/>
        </w:rPr>
        <w:t>Лизинговые компании как правило требуют меньший пакет документов</w:t>
      </w:r>
      <w:r w:rsidR="00134B5D">
        <w:rPr>
          <w:sz w:val="28"/>
          <w:szCs w:val="28"/>
        </w:rPr>
        <w:t>;</w:t>
      </w:r>
      <w:r w:rsidRPr="00BC6983">
        <w:rPr>
          <w:sz w:val="28"/>
          <w:szCs w:val="28"/>
        </w:rPr>
        <w:t xml:space="preserve"> </w:t>
      </w:r>
    </w:p>
    <w:p w14:paraId="529AA0AA" w14:textId="1DAB0AC9" w:rsidR="00AD25B8" w:rsidRDefault="005A7633" w:rsidP="00DC557D">
      <w:pPr>
        <w:pStyle w:val="a4"/>
        <w:numPr>
          <w:ilvl w:val="0"/>
          <w:numId w:val="12"/>
        </w:numPr>
        <w:spacing w:before="0" w:beforeAutospacing="0" w:after="160" w:afterAutospacing="0" w:line="360" w:lineRule="auto"/>
        <w:contextualSpacing/>
        <w:jc w:val="both"/>
        <w:rPr>
          <w:sz w:val="28"/>
          <w:szCs w:val="28"/>
        </w:rPr>
      </w:pPr>
      <w:r>
        <w:rPr>
          <w:sz w:val="28"/>
          <w:szCs w:val="28"/>
        </w:rPr>
        <w:t>В течение срока договора лизинга выплачивается не вся стоимость автомобиля</w:t>
      </w:r>
      <w:r w:rsidR="00134B5D">
        <w:rPr>
          <w:sz w:val="28"/>
          <w:szCs w:val="28"/>
        </w:rPr>
        <w:t xml:space="preserve"> или спецтехники</w:t>
      </w:r>
      <w:r>
        <w:rPr>
          <w:sz w:val="28"/>
          <w:szCs w:val="28"/>
        </w:rPr>
        <w:t xml:space="preserve">. В конце срока появляется возможность </w:t>
      </w:r>
      <w:r>
        <w:rPr>
          <w:sz w:val="28"/>
          <w:szCs w:val="28"/>
        </w:rPr>
        <w:lastRenderedPageBreak/>
        <w:t xml:space="preserve">выкупить </w:t>
      </w:r>
      <w:r w:rsidR="00134B5D">
        <w:rPr>
          <w:sz w:val="28"/>
          <w:szCs w:val="28"/>
        </w:rPr>
        <w:t>транспортное средство</w:t>
      </w:r>
      <w:r>
        <w:rPr>
          <w:sz w:val="28"/>
          <w:szCs w:val="28"/>
        </w:rPr>
        <w:t xml:space="preserve"> в собственность, вернуть</w:t>
      </w:r>
      <w:r w:rsidR="000E5828">
        <w:rPr>
          <w:sz w:val="28"/>
          <w:szCs w:val="28"/>
        </w:rPr>
        <w:t xml:space="preserve"> объект</w:t>
      </w:r>
      <w:r>
        <w:rPr>
          <w:sz w:val="28"/>
          <w:szCs w:val="28"/>
        </w:rPr>
        <w:t xml:space="preserve"> лизинговой компании или обменять</w:t>
      </w:r>
      <w:r w:rsidR="000E5828">
        <w:rPr>
          <w:sz w:val="28"/>
          <w:szCs w:val="28"/>
        </w:rPr>
        <w:t xml:space="preserve"> его</w:t>
      </w:r>
      <w:r>
        <w:rPr>
          <w:sz w:val="28"/>
          <w:szCs w:val="28"/>
        </w:rPr>
        <w:t xml:space="preserve"> на нов</w:t>
      </w:r>
      <w:r w:rsidR="00134B5D">
        <w:rPr>
          <w:sz w:val="28"/>
          <w:szCs w:val="28"/>
        </w:rPr>
        <w:t>ый автомобиль или спецтехнику</w:t>
      </w:r>
      <w:r>
        <w:rPr>
          <w:sz w:val="28"/>
          <w:szCs w:val="28"/>
        </w:rPr>
        <w:t>, заключив новый договор лизинга;</w:t>
      </w:r>
    </w:p>
    <w:p w14:paraId="3410A86C" w14:textId="764E9941" w:rsidR="005A7633" w:rsidRDefault="005A7633" w:rsidP="00DC557D">
      <w:pPr>
        <w:pStyle w:val="a4"/>
        <w:numPr>
          <w:ilvl w:val="0"/>
          <w:numId w:val="12"/>
        </w:numPr>
        <w:spacing w:before="0" w:beforeAutospacing="0" w:after="160" w:afterAutospacing="0" w:line="360" w:lineRule="auto"/>
        <w:contextualSpacing/>
        <w:jc w:val="both"/>
        <w:rPr>
          <w:sz w:val="28"/>
          <w:szCs w:val="28"/>
        </w:rPr>
      </w:pPr>
      <w:r>
        <w:rPr>
          <w:sz w:val="28"/>
          <w:szCs w:val="28"/>
        </w:rPr>
        <w:t>Возможность получить скидки от автопроизводителей через лизинговую компанию;</w:t>
      </w:r>
    </w:p>
    <w:p w14:paraId="405A469A" w14:textId="57E2BEE9" w:rsidR="002639F6" w:rsidRDefault="002639F6" w:rsidP="00DC557D">
      <w:pPr>
        <w:pStyle w:val="a4"/>
        <w:numPr>
          <w:ilvl w:val="0"/>
          <w:numId w:val="12"/>
        </w:numPr>
        <w:spacing w:before="0" w:beforeAutospacing="0" w:after="160" w:afterAutospacing="0" w:line="360" w:lineRule="auto"/>
        <w:contextualSpacing/>
        <w:jc w:val="both"/>
        <w:rPr>
          <w:sz w:val="28"/>
          <w:szCs w:val="28"/>
        </w:rPr>
      </w:pPr>
      <w:r>
        <w:rPr>
          <w:sz w:val="28"/>
          <w:szCs w:val="28"/>
        </w:rPr>
        <w:t xml:space="preserve">Возможность покупки автомобиля </w:t>
      </w:r>
      <w:r w:rsidR="000E5828">
        <w:rPr>
          <w:sz w:val="28"/>
          <w:szCs w:val="28"/>
        </w:rPr>
        <w:t xml:space="preserve">у частных лиц </w:t>
      </w:r>
      <w:r>
        <w:rPr>
          <w:sz w:val="28"/>
          <w:szCs w:val="28"/>
        </w:rPr>
        <w:t>для оформления в лизинг</w:t>
      </w:r>
      <w:r w:rsidR="000E5828">
        <w:rPr>
          <w:sz w:val="28"/>
          <w:szCs w:val="28"/>
        </w:rPr>
        <w:t>.</w:t>
      </w:r>
    </w:p>
    <w:p w14:paraId="21C5CD60" w14:textId="292A92D5" w:rsidR="0048248B" w:rsidRPr="0048248B" w:rsidRDefault="0048248B" w:rsidP="00DC557D">
      <w:pPr>
        <w:pStyle w:val="a4"/>
        <w:numPr>
          <w:ilvl w:val="0"/>
          <w:numId w:val="12"/>
        </w:numPr>
        <w:spacing w:before="0" w:beforeAutospacing="0" w:after="160" w:afterAutospacing="0" w:line="360" w:lineRule="auto"/>
        <w:contextualSpacing/>
        <w:jc w:val="both"/>
        <w:rPr>
          <w:sz w:val="28"/>
          <w:szCs w:val="28"/>
        </w:rPr>
      </w:pPr>
      <w:r w:rsidRPr="0048248B">
        <w:rPr>
          <w:b/>
          <w:sz w:val="28"/>
          <w:szCs w:val="28"/>
        </w:rPr>
        <w:t>Физическое лицо может оформить финансовый и операционный лизинг</w:t>
      </w:r>
      <w:r>
        <w:rPr>
          <w:b/>
          <w:sz w:val="28"/>
          <w:szCs w:val="28"/>
        </w:rPr>
        <w:t>;</w:t>
      </w:r>
    </w:p>
    <w:p w14:paraId="1A55DF05" w14:textId="77777777" w:rsidR="00304EF9" w:rsidRPr="00485AFD" w:rsidRDefault="00304EF9" w:rsidP="00DC557D">
      <w:pPr>
        <w:spacing w:line="360" w:lineRule="auto"/>
        <w:jc w:val="both"/>
        <w:rPr>
          <w:rFonts w:ascii="Times New Roman" w:hAnsi="Times New Roman" w:cs="Times New Roman"/>
          <w:b/>
          <w:sz w:val="28"/>
          <w:szCs w:val="28"/>
        </w:rPr>
      </w:pPr>
      <w:r w:rsidRPr="00485AFD">
        <w:rPr>
          <w:rFonts w:ascii="Times New Roman" w:hAnsi="Times New Roman" w:cs="Times New Roman"/>
          <w:b/>
          <w:sz w:val="28"/>
          <w:szCs w:val="28"/>
        </w:rPr>
        <w:t>Ограничения лизинга:</w:t>
      </w:r>
    </w:p>
    <w:p w14:paraId="6B59892C" w14:textId="7F0B7481" w:rsidR="00304EF9" w:rsidRDefault="00304EF9" w:rsidP="00DC557D">
      <w:pPr>
        <w:pStyle w:val="a4"/>
        <w:numPr>
          <w:ilvl w:val="0"/>
          <w:numId w:val="13"/>
        </w:numPr>
        <w:spacing w:before="0" w:beforeAutospacing="0" w:after="160" w:afterAutospacing="0" w:line="360" w:lineRule="auto"/>
        <w:contextualSpacing/>
        <w:jc w:val="both"/>
        <w:rPr>
          <w:sz w:val="28"/>
          <w:szCs w:val="28"/>
        </w:rPr>
      </w:pPr>
      <w:r w:rsidRPr="00BC6983">
        <w:rPr>
          <w:sz w:val="28"/>
          <w:szCs w:val="28"/>
        </w:rPr>
        <w:t>Невозможность продажи объекта лизинга</w:t>
      </w:r>
      <w:r w:rsidR="00CF1473">
        <w:rPr>
          <w:sz w:val="28"/>
          <w:szCs w:val="28"/>
        </w:rPr>
        <w:t xml:space="preserve"> в период действия договора</w:t>
      </w:r>
      <w:r w:rsidR="00CF7325">
        <w:rPr>
          <w:sz w:val="28"/>
          <w:szCs w:val="28"/>
        </w:rPr>
        <w:t>;</w:t>
      </w:r>
    </w:p>
    <w:p w14:paraId="201B5E48" w14:textId="30C2E768" w:rsidR="006156B0" w:rsidRPr="00BC6983" w:rsidRDefault="006156B0" w:rsidP="00DC557D">
      <w:pPr>
        <w:pStyle w:val="a4"/>
        <w:numPr>
          <w:ilvl w:val="0"/>
          <w:numId w:val="13"/>
        </w:numPr>
        <w:spacing w:before="0" w:beforeAutospacing="0" w:after="160" w:afterAutospacing="0" w:line="360" w:lineRule="auto"/>
        <w:contextualSpacing/>
        <w:jc w:val="both"/>
        <w:rPr>
          <w:sz w:val="28"/>
          <w:szCs w:val="28"/>
        </w:rPr>
      </w:pPr>
      <w:r>
        <w:rPr>
          <w:sz w:val="28"/>
          <w:szCs w:val="28"/>
        </w:rPr>
        <w:t>Ограничени</w:t>
      </w:r>
      <w:r w:rsidR="009831E6">
        <w:rPr>
          <w:sz w:val="28"/>
          <w:szCs w:val="28"/>
        </w:rPr>
        <w:t>е</w:t>
      </w:r>
      <w:r>
        <w:rPr>
          <w:sz w:val="28"/>
          <w:szCs w:val="28"/>
        </w:rPr>
        <w:t xml:space="preserve"> по пробегу автомобиля;</w:t>
      </w:r>
    </w:p>
    <w:p w14:paraId="64F04C53" w14:textId="198005CD" w:rsidR="00304EF9" w:rsidRPr="00BC6983" w:rsidRDefault="00304EF9" w:rsidP="00DC557D">
      <w:pPr>
        <w:pStyle w:val="a4"/>
        <w:numPr>
          <w:ilvl w:val="0"/>
          <w:numId w:val="13"/>
        </w:numPr>
        <w:spacing w:before="0" w:beforeAutospacing="0" w:after="160" w:afterAutospacing="0" w:line="360" w:lineRule="auto"/>
        <w:contextualSpacing/>
        <w:jc w:val="both"/>
        <w:rPr>
          <w:sz w:val="28"/>
          <w:szCs w:val="28"/>
        </w:rPr>
      </w:pPr>
      <w:r w:rsidRPr="00BC6983">
        <w:rPr>
          <w:sz w:val="28"/>
          <w:szCs w:val="28"/>
        </w:rPr>
        <w:t>Ограничение по видам использования имущества (например, обычно запрещается использовать машину в качестве такси)</w:t>
      </w:r>
      <w:r w:rsidR="00CF7325">
        <w:rPr>
          <w:sz w:val="28"/>
          <w:szCs w:val="28"/>
        </w:rPr>
        <w:t>;</w:t>
      </w:r>
    </w:p>
    <w:p w14:paraId="71AD095B" w14:textId="5F6B58F8" w:rsidR="00304EF9" w:rsidRPr="00BC6983" w:rsidRDefault="00304EF9" w:rsidP="00DC557D">
      <w:pPr>
        <w:pStyle w:val="a4"/>
        <w:numPr>
          <w:ilvl w:val="0"/>
          <w:numId w:val="13"/>
        </w:numPr>
        <w:spacing w:before="0" w:beforeAutospacing="0" w:after="160" w:afterAutospacing="0" w:line="360" w:lineRule="auto"/>
        <w:contextualSpacing/>
        <w:jc w:val="both"/>
        <w:rPr>
          <w:sz w:val="28"/>
          <w:szCs w:val="28"/>
        </w:rPr>
      </w:pPr>
      <w:r w:rsidRPr="00BC6983">
        <w:rPr>
          <w:sz w:val="28"/>
          <w:szCs w:val="28"/>
        </w:rPr>
        <w:t>Необходимость согласования с лизингодателем выезда за рубеж на автомобиле</w:t>
      </w:r>
      <w:r w:rsidR="00CF7325">
        <w:rPr>
          <w:sz w:val="28"/>
          <w:szCs w:val="28"/>
        </w:rPr>
        <w:t>;</w:t>
      </w:r>
    </w:p>
    <w:p w14:paraId="164CD5E8" w14:textId="403456CD" w:rsidR="00304EF9" w:rsidRPr="00BC6983" w:rsidRDefault="00304EF9" w:rsidP="00DC557D">
      <w:pPr>
        <w:pStyle w:val="a4"/>
        <w:numPr>
          <w:ilvl w:val="0"/>
          <w:numId w:val="13"/>
        </w:numPr>
        <w:spacing w:before="0" w:beforeAutospacing="0" w:after="160" w:afterAutospacing="0" w:line="360" w:lineRule="auto"/>
        <w:contextualSpacing/>
        <w:jc w:val="both"/>
        <w:rPr>
          <w:sz w:val="28"/>
          <w:szCs w:val="28"/>
        </w:rPr>
      </w:pPr>
      <w:r w:rsidRPr="00BC6983">
        <w:rPr>
          <w:sz w:val="28"/>
          <w:szCs w:val="28"/>
        </w:rPr>
        <w:t>Включение НДС</w:t>
      </w:r>
      <w:r w:rsidR="00871A52">
        <w:rPr>
          <w:sz w:val="28"/>
          <w:szCs w:val="28"/>
        </w:rPr>
        <w:t xml:space="preserve"> и налог</w:t>
      </w:r>
      <w:r w:rsidR="005919A8">
        <w:rPr>
          <w:sz w:val="28"/>
          <w:szCs w:val="28"/>
        </w:rPr>
        <w:t>а</w:t>
      </w:r>
      <w:r w:rsidR="00871A52">
        <w:rPr>
          <w:sz w:val="28"/>
          <w:szCs w:val="28"/>
        </w:rPr>
        <w:t xml:space="preserve"> на имущество</w:t>
      </w:r>
      <w:r w:rsidRPr="00BC6983">
        <w:rPr>
          <w:sz w:val="28"/>
          <w:szCs w:val="28"/>
        </w:rPr>
        <w:t xml:space="preserve"> в лизинговые платежи</w:t>
      </w:r>
      <w:r w:rsidR="005919A8">
        <w:rPr>
          <w:sz w:val="28"/>
          <w:szCs w:val="28"/>
        </w:rPr>
        <w:t xml:space="preserve"> (приводит к удорожанию лизинга).</w:t>
      </w:r>
    </w:p>
    <w:p w14:paraId="210DD5B2" w14:textId="77777777" w:rsidR="00304EF9" w:rsidRPr="00485AFD" w:rsidRDefault="00304EF9" w:rsidP="00DC557D">
      <w:pPr>
        <w:spacing w:line="360" w:lineRule="auto"/>
        <w:ind w:left="142"/>
        <w:jc w:val="both"/>
        <w:rPr>
          <w:rFonts w:ascii="Times New Roman" w:hAnsi="Times New Roman" w:cs="Times New Roman"/>
          <w:b/>
          <w:sz w:val="28"/>
          <w:szCs w:val="28"/>
        </w:rPr>
      </w:pPr>
      <w:r w:rsidRPr="00485AFD">
        <w:rPr>
          <w:rFonts w:ascii="Times New Roman" w:hAnsi="Times New Roman" w:cs="Times New Roman"/>
          <w:b/>
          <w:sz w:val="28"/>
          <w:szCs w:val="28"/>
        </w:rPr>
        <w:t>Наиболее частые требования к лизингополучателю:</w:t>
      </w:r>
    </w:p>
    <w:p w14:paraId="2ACBC6C3" w14:textId="77777777" w:rsidR="00304EF9" w:rsidRPr="00BC6983" w:rsidRDefault="00304EF9" w:rsidP="00DC557D">
      <w:pPr>
        <w:pStyle w:val="a4"/>
        <w:numPr>
          <w:ilvl w:val="0"/>
          <w:numId w:val="14"/>
        </w:numPr>
        <w:spacing w:before="0" w:beforeAutospacing="0" w:after="160" w:afterAutospacing="0" w:line="360" w:lineRule="auto"/>
        <w:contextualSpacing/>
        <w:jc w:val="both"/>
        <w:rPr>
          <w:sz w:val="28"/>
          <w:szCs w:val="28"/>
        </w:rPr>
      </w:pPr>
      <w:r w:rsidRPr="00BC6983">
        <w:rPr>
          <w:sz w:val="28"/>
          <w:szCs w:val="28"/>
        </w:rPr>
        <w:t>Гражданство РФ</w:t>
      </w:r>
    </w:p>
    <w:p w14:paraId="6694EA0C" w14:textId="77777777" w:rsidR="00304EF9" w:rsidRPr="00BC6983" w:rsidRDefault="00304EF9" w:rsidP="00DC557D">
      <w:pPr>
        <w:pStyle w:val="a4"/>
        <w:numPr>
          <w:ilvl w:val="0"/>
          <w:numId w:val="14"/>
        </w:numPr>
        <w:spacing w:before="0" w:beforeAutospacing="0" w:after="160" w:afterAutospacing="0" w:line="360" w:lineRule="auto"/>
        <w:contextualSpacing/>
        <w:jc w:val="both"/>
        <w:rPr>
          <w:sz w:val="28"/>
          <w:szCs w:val="28"/>
        </w:rPr>
      </w:pPr>
      <w:r w:rsidRPr="00BC6983">
        <w:rPr>
          <w:sz w:val="28"/>
          <w:szCs w:val="28"/>
        </w:rPr>
        <w:t xml:space="preserve">Возраст </w:t>
      </w:r>
    </w:p>
    <w:p w14:paraId="79E3CBF0" w14:textId="77777777" w:rsidR="00304EF9" w:rsidRPr="00BC6983" w:rsidRDefault="00304EF9" w:rsidP="00DC557D">
      <w:pPr>
        <w:pStyle w:val="a4"/>
        <w:numPr>
          <w:ilvl w:val="0"/>
          <w:numId w:val="14"/>
        </w:numPr>
        <w:spacing w:before="0" w:beforeAutospacing="0" w:after="160" w:afterAutospacing="0" w:line="360" w:lineRule="auto"/>
        <w:contextualSpacing/>
        <w:jc w:val="both"/>
        <w:rPr>
          <w:sz w:val="28"/>
          <w:szCs w:val="28"/>
        </w:rPr>
      </w:pPr>
      <w:r w:rsidRPr="00BC6983">
        <w:rPr>
          <w:sz w:val="28"/>
          <w:szCs w:val="28"/>
        </w:rPr>
        <w:t xml:space="preserve">Стаж вождения </w:t>
      </w:r>
    </w:p>
    <w:p w14:paraId="3313A083" w14:textId="77777777" w:rsidR="00304EF9" w:rsidRPr="00BC6983" w:rsidRDefault="00304EF9" w:rsidP="00DC557D">
      <w:pPr>
        <w:pStyle w:val="a4"/>
        <w:numPr>
          <w:ilvl w:val="0"/>
          <w:numId w:val="14"/>
        </w:numPr>
        <w:spacing w:before="0" w:beforeAutospacing="0" w:after="160" w:afterAutospacing="0" w:line="360" w:lineRule="auto"/>
        <w:contextualSpacing/>
        <w:jc w:val="both"/>
        <w:rPr>
          <w:sz w:val="28"/>
          <w:szCs w:val="28"/>
        </w:rPr>
      </w:pPr>
      <w:r w:rsidRPr="00BC6983">
        <w:rPr>
          <w:sz w:val="28"/>
          <w:szCs w:val="28"/>
        </w:rPr>
        <w:t>Стаж на последнем месте работы</w:t>
      </w:r>
    </w:p>
    <w:p w14:paraId="130191D7" w14:textId="77777777" w:rsidR="00304EF9" w:rsidRPr="00BC6983" w:rsidRDefault="00304EF9" w:rsidP="00DC557D">
      <w:pPr>
        <w:pStyle w:val="a4"/>
        <w:numPr>
          <w:ilvl w:val="0"/>
          <w:numId w:val="14"/>
        </w:numPr>
        <w:spacing w:before="0" w:beforeAutospacing="0" w:after="160" w:afterAutospacing="0" w:line="360" w:lineRule="auto"/>
        <w:contextualSpacing/>
        <w:jc w:val="both"/>
        <w:rPr>
          <w:sz w:val="28"/>
          <w:szCs w:val="28"/>
        </w:rPr>
      </w:pPr>
      <w:r w:rsidRPr="00BC6983">
        <w:rPr>
          <w:sz w:val="28"/>
          <w:szCs w:val="28"/>
        </w:rPr>
        <w:t>Аванс; в отдельных случаях сделки</w:t>
      </w:r>
      <w:r>
        <w:rPr>
          <w:sz w:val="28"/>
          <w:szCs w:val="28"/>
        </w:rPr>
        <w:t xml:space="preserve"> оформляются без него, но тогда, </w:t>
      </w:r>
      <w:r w:rsidRPr="00BC6983">
        <w:rPr>
          <w:sz w:val="28"/>
          <w:szCs w:val="28"/>
        </w:rPr>
        <w:t>как правило</w:t>
      </w:r>
      <w:r>
        <w:rPr>
          <w:sz w:val="28"/>
          <w:szCs w:val="28"/>
        </w:rPr>
        <w:t>,</w:t>
      </w:r>
      <w:r w:rsidRPr="00BC6983">
        <w:rPr>
          <w:sz w:val="28"/>
          <w:szCs w:val="28"/>
        </w:rPr>
        <w:t xml:space="preserve"> требуется большее число документов для подтверждения платежеспособности лизингополучателя, а размер платежей увеличивается. </w:t>
      </w:r>
    </w:p>
    <w:p w14:paraId="2EA998F8" w14:textId="3E44AD30" w:rsidR="004B57DA" w:rsidRDefault="00304EF9" w:rsidP="00304EF9">
      <w:pPr>
        <w:spacing w:line="360" w:lineRule="auto"/>
        <w:rPr>
          <w:rFonts w:ascii="Times New Roman" w:hAnsi="Times New Roman" w:cs="Times New Roman"/>
          <w:b/>
          <w:bCs/>
          <w:color w:val="333333"/>
          <w:sz w:val="28"/>
          <w:szCs w:val="28"/>
        </w:rPr>
      </w:pPr>
      <w:r w:rsidDel="00304EF9">
        <w:rPr>
          <w:rStyle w:val="ab"/>
        </w:rPr>
        <w:t xml:space="preserve"> </w:t>
      </w:r>
    </w:p>
    <w:p w14:paraId="598F867C" w14:textId="5CFDE3CB" w:rsidR="0050722B" w:rsidRPr="00485AFD" w:rsidRDefault="0050722B" w:rsidP="00304EF9">
      <w:pPr>
        <w:pStyle w:val="a9"/>
        <w:jc w:val="center"/>
        <w:rPr>
          <w:rFonts w:ascii="Verdana" w:hAnsi="Verdana"/>
          <w:color w:val="0070C0"/>
          <w:sz w:val="32"/>
          <w:szCs w:val="32"/>
        </w:rPr>
      </w:pPr>
      <w:r w:rsidRPr="00485AFD">
        <w:rPr>
          <w:rFonts w:ascii="Verdana" w:hAnsi="Verdana"/>
          <w:color w:val="0070C0"/>
          <w:sz w:val="32"/>
          <w:szCs w:val="32"/>
        </w:rPr>
        <w:lastRenderedPageBreak/>
        <w:t>СПИСОК ЛИЗИНГОВЫХ КОМПАНИЙ, РАБОТАЮЩИХ В РЕГИОНЕ</w:t>
      </w:r>
    </w:p>
    <w:p w14:paraId="4AB79C3A" w14:textId="77777777" w:rsidR="00AD41DE" w:rsidRPr="003B7313" w:rsidRDefault="008C4A75" w:rsidP="00AD41DE">
      <w:pPr>
        <w:spacing w:line="300" w:lineRule="auto"/>
        <w:rPr>
          <w:rFonts w:ascii="Times New Roman" w:hAnsi="Times New Roman" w:cs="Times New Roman"/>
          <w:color w:val="FF0000"/>
          <w:sz w:val="28"/>
          <w:szCs w:val="28"/>
        </w:rPr>
      </w:pPr>
      <w:hyperlink r:id="rId20" w:history="1">
        <w:r w:rsidR="00AD41DE" w:rsidRPr="000C1523">
          <w:rPr>
            <w:rStyle w:val="a5"/>
            <w:rFonts w:ascii="Times New Roman" w:hAnsi="Times New Roman" w:cs="Times New Roman"/>
            <w:sz w:val="28"/>
            <w:szCs w:val="28"/>
          </w:rPr>
          <w:t>Список лизинговых компаний, осуществляющих свою деятельность в Саратовской области</w:t>
        </w:r>
      </w:hyperlink>
      <w:r w:rsidR="00AD41DE" w:rsidRPr="000C1523">
        <w:rPr>
          <w:rStyle w:val="a5"/>
          <w:rFonts w:ascii="Times New Roman" w:hAnsi="Times New Roman" w:cs="Times New Roman"/>
          <w:sz w:val="28"/>
          <w:szCs w:val="28"/>
        </w:rPr>
        <w:t xml:space="preserve"> (по данным портала </w:t>
      </w:r>
      <w:r w:rsidR="00AD41DE" w:rsidRPr="000C1523">
        <w:rPr>
          <w:rFonts w:ascii="Times New Roman" w:hAnsi="Times New Roman" w:cs="Times New Roman"/>
          <w:i/>
          <w:sz w:val="28"/>
          <w:szCs w:val="28"/>
          <w:lang w:val="en-US"/>
        </w:rPr>
        <w:t>www</w:t>
      </w:r>
      <w:r w:rsidR="00AD41DE" w:rsidRPr="000C1523">
        <w:rPr>
          <w:rFonts w:ascii="Times New Roman" w:hAnsi="Times New Roman" w:cs="Times New Roman"/>
          <w:i/>
          <w:sz w:val="28"/>
          <w:szCs w:val="28"/>
        </w:rPr>
        <w:t>.</w:t>
      </w:r>
      <w:r w:rsidR="00AD41DE" w:rsidRPr="000C1523">
        <w:rPr>
          <w:rFonts w:ascii="Times New Roman" w:hAnsi="Times New Roman" w:cs="Times New Roman"/>
          <w:i/>
          <w:sz w:val="28"/>
          <w:szCs w:val="28"/>
          <w:lang w:val="en-US"/>
        </w:rPr>
        <w:t>all</w:t>
      </w:r>
      <w:r w:rsidR="00AD41DE" w:rsidRPr="000C1523">
        <w:rPr>
          <w:rFonts w:ascii="Times New Roman" w:hAnsi="Times New Roman" w:cs="Times New Roman"/>
          <w:i/>
          <w:sz w:val="28"/>
          <w:szCs w:val="28"/>
        </w:rPr>
        <w:t>-</w:t>
      </w:r>
      <w:r w:rsidR="00AD41DE" w:rsidRPr="000C1523">
        <w:rPr>
          <w:rFonts w:ascii="Times New Roman" w:hAnsi="Times New Roman" w:cs="Times New Roman"/>
          <w:i/>
          <w:sz w:val="28"/>
          <w:szCs w:val="28"/>
          <w:lang w:val="en-US"/>
        </w:rPr>
        <w:t>leasing</w:t>
      </w:r>
      <w:r w:rsidR="00AD41DE" w:rsidRPr="000C1523">
        <w:rPr>
          <w:rFonts w:ascii="Times New Roman" w:hAnsi="Times New Roman" w:cs="Times New Roman"/>
          <w:i/>
          <w:sz w:val="28"/>
          <w:szCs w:val="28"/>
        </w:rPr>
        <w:t>.</w:t>
      </w:r>
      <w:proofErr w:type="spellStart"/>
      <w:r w:rsidR="00AD41DE" w:rsidRPr="000C1523">
        <w:rPr>
          <w:rFonts w:ascii="Times New Roman" w:hAnsi="Times New Roman" w:cs="Times New Roman"/>
          <w:i/>
          <w:sz w:val="28"/>
          <w:szCs w:val="28"/>
          <w:lang w:val="en-US"/>
        </w:rPr>
        <w:t>ru</w:t>
      </w:r>
      <w:proofErr w:type="spellEnd"/>
      <w:r w:rsidR="00AD41DE" w:rsidRPr="000C1523">
        <w:rPr>
          <w:rStyle w:val="a5"/>
          <w:rFonts w:ascii="Times New Roman" w:hAnsi="Times New Roman" w:cs="Times New Roman"/>
          <w:sz w:val="28"/>
          <w:szCs w:val="28"/>
        </w:rPr>
        <w:t>)</w:t>
      </w:r>
      <w:r w:rsidR="00AD41DE" w:rsidRPr="000C1523">
        <w:rPr>
          <w:rStyle w:val="a8"/>
          <w:rFonts w:ascii="Times New Roman" w:hAnsi="Times New Roman" w:cs="Times New Roman"/>
        </w:rPr>
        <w:footnoteReference w:id="5"/>
      </w:r>
      <w:r w:rsidR="00AD41DE">
        <w:rPr>
          <w:rStyle w:val="a5"/>
          <w:rFonts w:ascii="Times New Roman" w:hAnsi="Times New Roman" w:cs="Times New Roman"/>
          <w:sz w:val="28"/>
          <w:szCs w:val="28"/>
        </w:rPr>
        <w:t>.</w:t>
      </w:r>
    </w:p>
    <w:p w14:paraId="290201F0" w14:textId="4D111FB7" w:rsidR="0050722B" w:rsidRPr="00A253E7" w:rsidRDefault="0050722B" w:rsidP="00304EF9">
      <w:pPr>
        <w:rPr>
          <w:rFonts w:ascii="Calibri" w:hAnsi="Calibri" w:cs="Calibri"/>
          <w:color w:val="0066FF"/>
          <w:sz w:val="21"/>
          <w:szCs w:val="21"/>
          <w:shd w:val="clear" w:color="auto" w:fill="FFFFFF"/>
        </w:rPr>
      </w:pPr>
    </w:p>
    <w:p w14:paraId="3A1E149A" w14:textId="77777777" w:rsidR="0050722B" w:rsidRDefault="0050722B" w:rsidP="00304EF9"/>
    <w:p w14:paraId="615B2FCC" w14:textId="77777777" w:rsidR="0050722B" w:rsidRPr="00485AFD" w:rsidRDefault="0050722B" w:rsidP="00304EF9">
      <w:pPr>
        <w:spacing w:line="360" w:lineRule="auto"/>
        <w:rPr>
          <w:rFonts w:ascii="Times New Roman" w:hAnsi="Times New Roman" w:cs="Times New Roman"/>
          <w:b/>
          <w:bCs/>
          <w:color w:val="0070C0"/>
          <w:sz w:val="28"/>
          <w:szCs w:val="28"/>
        </w:rPr>
      </w:pPr>
    </w:p>
    <w:p w14:paraId="06850122" w14:textId="70F56017" w:rsidR="00393B18" w:rsidRPr="00485AFD" w:rsidRDefault="00393B18" w:rsidP="00304EF9">
      <w:pPr>
        <w:pStyle w:val="a9"/>
        <w:jc w:val="center"/>
        <w:rPr>
          <w:rFonts w:ascii="Verdana" w:hAnsi="Verdana"/>
          <w:color w:val="0070C0"/>
          <w:sz w:val="32"/>
          <w:szCs w:val="32"/>
        </w:rPr>
      </w:pPr>
      <w:bookmarkStart w:id="3" w:name="Поддержка1"/>
      <w:r w:rsidRPr="00485AFD">
        <w:rPr>
          <w:rFonts w:ascii="Verdana" w:hAnsi="Verdana"/>
          <w:color w:val="0070C0"/>
          <w:sz w:val="32"/>
          <w:szCs w:val="32"/>
        </w:rPr>
        <w:t>ДЕЙСТВУЮЩИЕ МЕРЫ ГОСПОДДЕРЖКИ</w:t>
      </w:r>
    </w:p>
    <w:bookmarkEnd w:id="3"/>
    <w:p w14:paraId="7AB6DC1E" w14:textId="3EF6486E" w:rsidR="00D016C5" w:rsidRPr="00BC6983" w:rsidRDefault="00D016C5" w:rsidP="0040613A">
      <w:pPr>
        <w:spacing w:line="360" w:lineRule="auto"/>
        <w:jc w:val="both"/>
        <w:rPr>
          <w:rFonts w:ascii="Times New Roman" w:hAnsi="Times New Roman" w:cs="Times New Roman"/>
          <w:b/>
          <w:color w:val="333333"/>
          <w:sz w:val="28"/>
          <w:szCs w:val="28"/>
        </w:rPr>
      </w:pPr>
      <w:r w:rsidRPr="00BC6983">
        <w:rPr>
          <w:rFonts w:ascii="Times New Roman" w:hAnsi="Times New Roman" w:cs="Times New Roman"/>
          <w:color w:val="333333"/>
          <w:sz w:val="28"/>
          <w:szCs w:val="28"/>
        </w:rPr>
        <w:t xml:space="preserve">На федеральном и региональном уровне предусмотрены меры </w:t>
      </w:r>
      <w:r w:rsidRPr="00BC6983">
        <w:rPr>
          <w:rFonts w:ascii="Times New Roman" w:hAnsi="Times New Roman" w:cs="Times New Roman"/>
          <w:b/>
          <w:color w:val="333333"/>
          <w:sz w:val="28"/>
          <w:szCs w:val="28"/>
        </w:rPr>
        <w:t>государственной поддержки лизинга:</w:t>
      </w:r>
    </w:p>
    <w:p w14:paraId="5F39FA52" w14:textId="77777777" w:rsidR="00BC6983" w:rsidRDefault="00BC6983" w:rsidP="00304EF9">
      <w:pPr>
        <w:rPr>
          <w:rFonts w:ascii="Times New Roman" w:hAnsi="Times New Roman" w:cs="Times New Roman"/>
          <w:b/>
          <w:bCs/>
          <w:sz w:val="28"/>
          <w:szCs w:val="28"/>
        </w:rPr>
      </w:pPr>
    </w:p>
    <w:p w14:paraId="07C0B7A4" w14:textId="20B49829" w:rsidR="00BC6983" w:rsidRPr="00485AFD" w:rsidRDefault="00BC6983" w:rsidP="00304EF9">
      <w:pPr>
        <w:pStyle w:val="a4"/>
        <w:numPr>
          <w:ilvl w:val="0"/>
          <w:numId w:val="15"/>
        </w:numPr>
        <w:spacing w:before="0" w:beforeAutospacing="0" w:after="0" w:afterAutospacing="0"/>
        <w:rPr>
          <w:b/>
          <w:bCs/>
          <w:color w:val="0070C0"/>
          <w:sz w:val="28"/>
          <w:szCs w:val="28"/>
        </w:rPr>
      </w:pPr>
      <w:r w:rsidRPr="00485AFD">
        <w:rPr>
          <w:b/>
          <w:bCs/>
          <w:color w:val="0070C0"/>
          <w:sz w:val="28"/>
          <w:szCs w:val="28"/>
        </w:rPr>
        <w:t xml:space="preserve">Универсальные программы поддержки </w:t>
      </w:r>
    </w:p>
    <w:p w14:paraId="0AA5608C" w14:textId="77777777" w:rsidR="00304EF9" w:rsidRPr="00BC6983" w:rsidRDefault="00304EF9" w:rsidP="00485AFD">
      <w:pPr>
        <w:pStyle w:val="a4"/>
        <w:spacing w:before="0" w:beforeAutospacing="0" w:after="0" w:afterAutospacing="0"/>
        <w:ind w:left="720"/>
        <w:rPr>
          <w:b/>
          <w:bCs/>
          <w:sz w:val="28"/>
          <w:szCs w:val="28"/>
        </w:rPr>
      </w:pPr>
    </w:p>
    <w:p w14:paraId="48927C03" w14:textId="77777777" w:rsidR="00BC6983" w:rsidRDefault="00BC6983" w:rsidP="00304EF9">
      <w:pPr>
        <w:rPr>
          <w:rFonts w:ascii="Times New Roman" w:hAnsi="Times New Roman" w:cs="Times New Roman"/>
          <w:b/>
          <w:sz w:val="28"/>
          <w:szCs w:val="28"/>
        </w:rPr>
      </w:pPr>
    </w:p>
    <w:p w14:paraId="0751B46C" w14:textId="4E45030A" w:rsidR="00BC6983" w:rsidRPr="00485AFD" w:rsidRDefault="00BC6983" w:rsidP="00304EF9">
      <w:pPr>
        <w:spacing w:line="360" w:lineRule="auto"/>
        <w:rPr>
          <w:rFonts w:ascii="Times New Roman" w:hAnsi="Times New Roman" w:cs="Times New Roman"/>
          <w:b/>
          <w:color w:val="0070C0"/>
          <w:sz w:val="28"/>
          <w:szCs w:val="28"/>
        </w:rPr>
      </w:pPr>
      <w:r w:rsidRPr="00485AFD">
        <w:rPr>
          <w:rFonts w:ascii="Times New Roman" w:hAnsi="Times New Roman" w:cs="Times New Roman"/>
          <w:b/>
          <w:color w:val="0070C0"/>
          <w:sz w:val="28"/>
          <w:szCs w:val="28"/>
        </w:rPr>
        <w:t>Скидка на приобретение колесных ТС</w:t>
      </w:r>
    </w:p>
    <w:p w14:paraId="64833C4B" w14:textId="77777777" w:rsidR="00BC6983" w:rsidRPr="00BC6983" w:rsidRDefault="00BC6983" w:rsidP="00304EF9">
      <w:pPr>
        <w:spacing w:line="360" w:lineRule="auto"/>
        <w:ind w:left="284"/>
        <w:rPr>
          <w:rFonts w:ascii="Times New Roman" w:hAnsi="Times New Roman" w:cs="Times New Roman"/>
          <w:sz w:val="28"/>
          <w:szCs w:val="28"/>
        </w:rPr>
      </w:pPr>
      <w:r w:rsidRPr="00BC6983">
        <w:rPr>
          <w:rFonts w:ascii="Times New Roman" w:hAnsi="Times New Roman" w:cs="Times New Roman"/>
          <w:b/>
          <w:sz w:val="28"/>
          <w:szCs w:val="28"/>
        </w:rPr>
        <w:t>Поддержка:</w:t>
      </w:r>
      <w:r w:rsidRPr="00BC6983">
        <w:rPr>
          <w:rFonts w:ascii="Times New Roman" w:hAnsi="Times New Roman" w:cs="Times New Roman"/>
          <w:sz w:val="28"/>
          <w:szCs w:val="28"/>
        </w:rPr>
        <w:t xml:space="preserve"> скидка по уплате аванса</w:t>
      </w:r>
    </w:p>
    <w:p w14:paraId="19ACF7C5" w14:textId="77777777" w:rsidR="00BC6983" w:rsidRPr="00BC6983" w:rsidRDefault="00BC6983" w:rsidP="00485AFD">
      <w:pPr>
        <w:spacing w:line="360" w:lineRule="auto"/>
        <w:ind w:left="284"/>
        <w:jc w:val="both"/>
        <w:rPr>
          <w:rFonts w:ascii="Times New Roman" w:hAnsi="Times New Roman" w:cs="Times New Roman"/>
          <w:sz w:val="28"/>
          <w:szCs w:val="28"/>
        </w:rPr>
      </w:pPr>
      <w:r w:rsidRPr="00BC6983">
        <w:rPr>
          <w:rFonts w:ascii="Times New Roman" w:hAnsi="Times New Roman" w:cs="Times New Roman"/>
          <w:sz w:val="28"/>
          <w:szCs w:val="28"/>
        </w:rPr>
        <w:t>- до 10% стоимости ТС (но не более 500 тыс. руб.)</w:t>
      </w:r>
    </w:p>
    <w:p w14:paraId="1BA9F0F9" w14:textId="77777777" w:rsidR="00BC6983" w:rsidRPr="00BC6983" w:rsidRDefault="00BC6983" w:rsidP="00485AFD">
      <w:pPr>
        <w:spacing w:line="360" w:lineRule="auto"/>
        <w:ind w:left="284"/>
        <w:jc w:val="both"/>
        <w:rPr>
          <w:rFonts w:ascii="Times New Roman" w:hAnsi="Times New Roman" w:cs="Times New Roman"/>
          <w:sz w:val="28"/>
          <w:szCs w:val="28"/>
        </w:rPr>
      </w:pPr>
      <w:r w:rsidRPr="00BC6983">
        <w:rPr>
          <w:rFonts w:ascii="Times New Roman" w:hAnsi="Times New Roman" w:cs="Times New Roman"/>
          <w:sz w:val="28"/>
          <w:szCs w:val="28"/>
        </w:rPr>
        <w:t>- до 25% стоимости ТС (но не более 350 тыс. руб. для легковых автомобилей, 500 тыс. руб. для коммерческих автомобилей массой не более 3,5 тонн, 900 тыс. руб. для остальных ТС) по договору операционного лизинга, если лизингополучатель не является плательщиком НДС или освобожден от его уплаты</w:t>
      </w:r>
    </w:p>
    <w:p w14:paraId="618E40F8" w14:textId="77777777" w:rsidR="00BC6983" w:rsidRPr="00BC6983" w:rsidRDefault="00BC6983" w:rsidP="00485AFD">
      <w:pPr>
        <w:spacing w:line="360" w:lineRule="auto"/>
        <w:ind w:left="284"/>
        <w:jc w:val="both"/>
        <w:rPr>
          <w:rFonts w:ascii="Times New Roman" w:hAnsi="Times New Roman" w:cs="Times New Roman"/>
          <w:sz w:val="28"/>
          <w:szCs w:val="28"/>
        </w:rPr>
      </w:pPr>
      <w:r w:rsidRPr="00BC6983">
        <w:rPr>
          <w:rFonts w:ascii="Times New Roman" w:hAnsi="Times New Roman" w:cs="Times New Roman"/>
          <w:sz w:val="28"/>
          <w:szCs w:val="28"/>
        </w:rPr>
        <w:t xml:space="preserve">- до 25% стоимости ТС (но не более 350 тыс. руб. для легковых автомобилей, 500 тыс. руб. для коммерческих автомобилей массой не более 3,5 тонн, 900 тыс. руб. для остальных ТС) в случае приобретения не менее 10 ТС с </w:t>
      </w:r>
      <w:proofErr w:type="spellStart"/>
      <w:r w:rsidRPr="00BC6983">
        <w:rPr>
          <w:rFonts w:ascii="Times New Roman" w:hAnsi="Times New Roman" w:cs="Times New Roman"/>
          <w:sz w:val="28"/>
          <w:szCs w:val="28"/>
        </w:rPr>
        <w:t>телематическим</w:t>
      </w:r>
      <w:proofErr w:type="spellEnd"/>
      <w:r w:rsidRPr="00BC6983">
        <w:rPr>
          <w:rFonts w:ascii="Times New Roman" w:hAnsi="Times New Roman" w:cs="Times New Roman"/>
          <w:sz w:val="28"/>
          <w:szCs w:val="28"/>
        </w:rPr>
        <w:t xml:space="preserve"> оборудованием, или если ТС используется для предоставления в аренду</w:t>
      </w:r>
    </w:p>
    <w:p w14:paraId="295F52FF" w14:textId="77777777" w:rsidR="00BC6983" w:rsidRPr="00BC6983" w:rsidRDefault="00BC6983" w:rsidP="00485AFD">
      <w:pPr>
        <w:spacing w:line="360" w:lineRule="auto"/>
        <w:ind w:left="284"/>
        <w:jc w:val="both"/>
        <w:rPr>
          <w:rFonts w:ascii="Times New Roman" w:hAnsi="Times New Roman" w:cs="Times New Roman"/>
          <w:sz w:val="28"/>
          <w:szCs w:val="28"/>
        </w:rPr>
      </w:pPr>
      <w:r w:rsidRPr="00BC6983">
        <w:rPr>
          <w:rFonts w:ascii="Times New Roman" w:hAnsi="Times New Roman" w:cs="Times New Roman"/>
          <w:b/>
          <w:sz w:val="28"/>
          <w:szCs w:val="28"/>
        </w:rPr>
        <w:t>Для кого:</w:t>
      </w:r>
      <w:r w:rsidRPr="00BC6983">
        <w:rPr>
          <w:rFonts w:ascii="Times New Roman" w:hAnsi="Times New Roman" w:cs="Times New Roman"/>
          <w:sz w:val="28"/>
          <w:szCs w:val="28"/>
        </w:rPr>
        <w:t xml:space="preserve"> юридические лица и ИП</w:t>
      </w:r>
    </w:p>
    <w:p w14:paraId="48FFBF80" w14:textId="77777777" w:rsidR="00BC6983" w:rsidRPr="00BC6983" w:rsidRDefault="00BC6983" w:rsidP="00485AFD">
      <w:pPr>
        <w:spacing w:line="360" w:lineRule="auto"/>
        <w:ind w:left="284"/>
        <w:jc w:val="both"/>
        <w:rPr>
          <w:rFonts w:ascii="Times New Roman" w:hAnsi="Times New Roman" w:cs="Times New Roman"/>
          <w:sz w:val="28"/>
          <w:szCs w:val="28"/>
        </w:rPr>
      </w:pPr>
      <w:r w:rsidRPr="00BC6983">
        <w:rPr>
          <w:rFonts w:ascii="Times New Roman" w:hAnsi="Times New Roman" w:cs="Times New Roman"/>
          <w:b/>
          <w:sz w:val="28"/>
          <w:szCs w:val="28"/>
        </w:rPr>
        <w:lastRenderedPageBreak/>
        <w:t>Объект лизинга:</w:t>
      </w:r>
      <w:r w:rsidRPr="00BC6983">
        <w:rPr>
          <w:rFonts w:ascii="Times New Roman" w:hAnsi="Times New Roman" w:cs="Times New Roman"/>
          <w:sz w:val="28"/>
          <w:szCs w:val="28"/>
        </w:rPr>
        <w:t xml:space="preserve"> колесные транспортные средства (год выпуска совпадает с годом получения субсидии)</w:t>
      </w:r>
    </w:p>
    <w:p w14:paraId="16627A8D" w14:textId="4D5AAC31" w:rsidR="00BC6983" w:rsidRPr="00BC6983" w:rsidRDefault="000E0606" w:rsidP="00485AFD">
      <w:pPr>
        <w:spacing w:line="360" w:lineRule="auto"/>
        <w:ind w:left="284"/>
        <w:jc w:val="both"/>
        <w:rPr>
          <w:rFonts w:ascii="Times New Roman" w:hAnsi="Times New Roman" w:cs="Times New Roman"/>
          <w:sz w:val="28"/>
          <w:szCs w:val="28"/>
        </w:rPr>
      </w:pPr>
      <w:r w:rsidRPr="00186E69">
        <w:rPr>
          <w:rStyle w:val="a5"/>
          <w:rFonts w:ascii="Times New Roman" w:hAnsi="Times New Roman" w:cs="Times New Roman"/>
          <w:noProof/>
          <w:sz w:val="28"/>
          <w:szCs w:val="28"/>
          <w:lang w:eastAsia="ru-RU"/>
        </w:rPr>
        <w:drawing>
          <wp:anchor distT="0" distB="0" distL="114300" distR="114300" simplePos="0" relativeHeight="251642368" behindDoc="1" locked="0" layoutInCell="1" allowOverlap="1" wp14:anchorId="6DE84B0A" wp14:editId="02B87C26">
            <wp:simplePos x="0" y="0"/>
            <wp:positionH relativeFrom="column">
              <wp:posOffset>5093185</wp:posOffset>
            </wp:positionH>
            <wp:positionV relativeFrom="paragraph">
              <wp:posOffset>218440</wp:posOffset>
            </wp:positionV>
            <wp:extent cx="784860" cy="791210"/>
            <wp:effectExtent l="0" t="0" r="2540" b="0"/>
            <wp:wrapTight wrapText="bothSides">
              <wp:wrapPolygon edited="0">
                <wp:start x="0" y="0"/>
                <wp:lineTo x="0" y="21149"/>
                <wp:lineTo x="21320" y="21149"/>
                <wp:lineTo x="21320" y="0"/>
                <wp:lineTo x="0" y="0"/>
              </wp:wrapPolygon>
            </wp:wrapTight>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84860" cy="791210"/>
                    </a:xfrm>
                    <a:prstGeom prst="rect">
                      <a:avLst/>
                    </a:prstGeom>
                  </pic:spPr>
                </pic:pic>
              </a:graphicData>
            </a:graphic>
            <wp14:sizeRelH relativeFrom="page">
              <wp14:pctWidth>0</wp14:pctWidth>
            </wp14:sizeRelH>
            <wp14:sizeRelV relativeFrom="page">
              <wp14:pctHeight>0</wp14:pctHeight>
            </wp14:sizeRelV>
          </wp:anchor>
        </w:drawing>
      </w:r>
      <w:r w:rsidR="00BC6983" w:rsidRPr="00BC6983">
        <w:rPr>
          <w:rFonts w:ascii="Times New Roman" w:hAnsi="Times New Roman" w:cs="Times New Roman"/>
          <w:b/>
          <w:sz w:val="28"/>
          <w:szCs w:val="28"/>
        </w:rPr>
        <w:t>Условия:</w:t>
      </w:r>
      <w:r w:rsidR="00BC6983" w:rsidRPr="00BC6983">
        <w:rPr>
          <w:rFonts w:ascii="Times New Roman" w:hAnsi="Times New Roman" w:cs="Times New Roman"/>
          <w:sz w:val="28"/>
          <w:szCs w:val="28"/>
        </w:rPr>
        <w:t xml:space="preserve"> срок лизинга не менее 12 месяцев (для операционного лизинга – 18 месяцев), аванс 10–50% стоимости ТС</w:t>
      </w:r>
    </w:p>
    <w:p w14:paraId="5B044006" w14:textId="3374A33C" w:rsidR="00BC6983" w:rsidRPr="00BC6983" w:rsidRDefault="000E0606" w:rsidP="00485AFD">
      <w:pPr>
        <w:spacing w:line="360" w:lineRule="auto"/>
        <w:ind w:left="284"/>
        <w:jc w:val="both"/>
        <w:rPr>
          <w:rFonts w:ascii="Times New Roman" w:hAnsi="Times New Roman" w:cs="Times New Roman"/>
          <w:sz w:val="28"/>
          <w:szCs w:val="28"/>
        </w:rPr>
      </w:pPr>
      <w:r w:rsidRPr="00186E69">
        <w:rPr>
          <w:rStyle w:val="a5"/>
          <w:rFonts w:ascii="Times New Roman" w:hAnsi="Times New Roman" w:cs="Times New Roman"/>
          <w:noProof/>
          <w:sz w:val="28"/>
          <w:szCs w:val="28"/>
          <w:lang w:eastAsia="ru-RU"/>
        </w:rPr>
        <w:drawing>
          <wp:anchor distT="0" distB="0" distL="114300" distR="114300" simplePos="0" relativeHeight="251644416" behindDoc="1" locked="0" layoutInCell="1" allowOverlap="1" wp14:anchorId="5F46D7A9" wp14:editId="05047607">
            <wp:simplePos x="0" y="0"/>
            <wp:positionH relativeFrom="column">
              <wp:posOffset>5076040</wp:posOffset>
            </wp:positionH>
            <wp:positionV relativeFrom="paragraph">
              <wp:posOffset>466725</wp:posOffset>
            </wp:positionV>
            <wp:extent cx="805180" cy="822960"/>
            <wp:effectExtent l="0" t="0" r="0" b="2540"/>
            <wp:wrapTight wrapText="bothSides">
              <wp:wrapPolygon edited="0">
                <wp:start x="0" y="0"/>
                <wp:lineTo x="0" y="21333"/>
                <wp:lineTo x="21123" y="21333"/>
                <wp:lineTo x="21123" y="0"/>
                <wp:lineTo x="0" y="0"/>
              </wp:wrapPolygon>
            </wp:wrapTight>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05180" cy="822960"/>
                    </a:xfrm>
                    <a:prstGeom prst="rect">
                      <a:avLst/>
                    </a:prstGeom>
                  </pic:spPr>
                </pic:pic>
              </a:graphicData>
            </a:graphic>
            <wp14:sizeRelH relativeFrom="page">
              <wp14:pctWidth>0</wp14:pctWidth>
            </wp14:sizeRelH>
            <wp14:sizeRelV relativeFrom="page">
              <wp14:pctHeight>0</wp14:pctHeight>
            </wp14:sizeRelV>
          </wp:anchor>
        </w:drawing>
      </w:r>
      <w:r w:rsidR="00BC6983" w:rsidRPr="00BC6983">
        <w:rPr>
          <w:rFonts w:ascii="Times New Roman" w:hAnsi="Times New Roman" w:cs="Times New Roman"/>
          <w:b/>
          <w:sz w:val="28"/>
          <w:szCs w:val="28"/>
        </w:rPr>
        <w:t>Как получить:</w:t>
      </w:r>
      <w:r w:rsidR="00BC6983" w:rsidRPr="00BC6983">
        <w:rPr>
          <w:rFonts w:ascii="Times New Roman" w:hAnsi="Times New Roman" w:cs="Times New Roman"/>
          <w:sz w:val="28"/>
          <w:szCs w:val="28"/>
        </w:rPr>
        <w:t xml:space="preserve"> подать заявку в лизинговую компанию из </w:t>
      </w:r>
      <w:hyperlink r:id="rId23" w:anchor="!reestr_poluchateley_subsidii_po_dogovoram_lizinga_vydannym_rossiyskimi_organizaciyami_v_2021_godu" w:history="1">
        <w:r w:rsidR="00BC6983" w:rsidRPr="00BC6983">
          <w:rPr>
            <w:rStyle w:val="a5"/>
            <w:rFonts w:ascii="Times New Roman" w:hAnsi="Times New Roman" w:cs="Times New Roman"/>
            <w:sz w:val="28"/>
            <w:szCs w:val="28"/>
          </w:rPr>
          <w:t>перечня</w:t>
        </w:r>
      </w:hyperlink>
      <w:r w:rsidR="00186E69">
        <w:rPr>
          <w:rStyle w:val="a5"/>
          <w:rFonts w:ascii="Times New Roman" w:hAnsi="Times New Roman" w:cs="Times New Roman"/>
          <w:sz w:val="28"/>
          <w:szCs w:val="28"/>
        </w:rPr>
        <w:t xml:space="preserve"> </w:t>
      </w:r>
    </w:p>
    <w:p w14:paraId="4D1906FD" w14:textId="30BC69AE" w:rsidR="00BC6983" w:rsidRPr="00BC6983" w:rsidRDefault="00BC6983" w:rsidP="00304EF9">
      <w:pPr>
        <w:spacing w:line="360" w:lineRule="auto"/>
        <w:ind w:left="284"/>
        <w:rPr>
          <w:rFonts w:ascii="Times New Roman" w:hAnsi="Times New Roman" w:cs="Times New Roman"/>
          <w:sz w:val="28"/>
          <w:szCs w:val="28"/>
        </w:rPr>
      </w:pPr>
      <w:r w:rsidRPr="00BC6983">
        <w:rPr>
          <w:rFonts w:ascii="Times New Roman" w:hAnsi="Times New Roman" w:cs="Times New Roman"/>
          <w:sz w:val="28"/>
          <w:szCs w:val="28"/>
        </w:rPr>
        <w:t xml:space="preserve">Подробнее в </w:t>
      </w:r>
      <w:hyperlink r:id="rId24" w:history="1">
        <w:r w:rsidRPr="00BC6983">
          <w:rPr>
            <w:rStyle w:val="a5"/>
            <w:rFonts w:ascii="Times New Roman" w:hAnsi="Times New Roman" w:cs="Times New Roman"/>
            <w:sz w:val="28"/>
            <w:szCs w:val="28"/>
          </w:rPr>
          <w:t>постановлении Правительства РФ № 649</w:t>
        </w:r>
      </w:hyperlink>
      <w:r w:rsidR="00186E69">
        <w:rPr>
          <w:rStyle w:val="a5"/>
          <w:rFonts w:ascii="Times New Roman" w:hAnsi="Times New Roman" w:cs="Times New Roman"/>
          <w:sz w:val="28"/>
          <w:szCs w:val="28"/>
        </w:rPr>
        <w:t xml:space="preserve"> </w:t>
      </w:r>
    </w:p>
    <w:p w14:paraId="35B216CF" w14:textId="4ED6310F" w:rsidR="00BC6983" w:rsidRDefault="00BC6983" w:rsidP="00304EF9">
      <w:pPr>
        <w:spacing w:line="360" w:lineRule="auto"/>
        <w:rPr>
          <w:rFonts w:ascii="Times New Roman" w:hAnsi="Times New Roman" w:cs="Times New Roman"/>
          <w:b/>
          <w:sz w:val="28"/>
          <w:szCs w:val="28"/>
        </w:rPr>
      </w:pPr>
    </w:p>
    <w:p w14:paraId="542DE576" w14:textId="2E2727C0" w:rsidR="00BC6983" w:rsidRPr="00485AFD" w:rsidRDefault="00BC6983" w:rsidP="00304EF9">
      <w:pPr>
        <w:spacing w:line="360" w:lineRule="auto"/>
        <w:rPr>
          <w:rFonts w:ascii="Times New Roman" w:hAnsi="Times New Roman" w:cs="Times New Roman"/>
          <w:b/>
          <w:color w:val="0070C0"/>
          <w:sz w:val="28"/>
          <w:szCs w:val="28"/>
        </w:rPr>
      </w:pPr>
      <w:r w:rsidRPr="00485AFD">
        <w:rPr>
          <w:rFonts w:ascii="Times New Roman" w:hAnsi="Times New Roman" w:cs="Times New Roman"/>
          <w:b/>
          <w:color w:val="0070C0"/>
          <w:sz w:val="28"/>
          <w:szCs w:val="28"/>
        </w:rPr>
        <w:t>Скидка на приобретение спецтехники</w:t>
      </w:r>
    </w:p>
    <w:p w14:paraId="7FC8B9A1" w14:textId="3353A261" w:rsidR="00BC6983" w:rsidRPr="00BC6983" w:rsidRDefault="00BC6983" w:rsidP="00485AFD">
      <w:pPr>
        <w:spacing w:line="360" w:lineRule="auto"/>
        <w:ind w:left="284"/>
        <w:jc w:val="both"/>
        <w:rPr>
          <w:rFonts w:ascii="Times New Roman" w:hAnsi="Times New Roman" w:cs="Times New Roman"/>
          <w:sz w:val="28"/>
          <w:szCs w:val="28"/>
        </w:rPr>
      </w:pPr>
      <w:r w:rsidRPr="00BC6983">
        <w:rPr>
          <w:rFonts w:ascii="Times New Roman" w:hAnsi="Times New Roman" w:cs="Times New Roman"/>
          <w:b/>
          <w:sz w:val="28"/>
          <w:szCs w:val="28"/>
        </w:rPr>
        <w:t>Поддержка:</w:t>
      </w:r>
      <w:r w:rsidRPr="00BC6983">
        <w:rPr>
          <w:rFonts w:ascii="Times New Roman" w:hAnsi="Times New Roman" w:cs="Times New Roman"/>
          <w:sz w:val="28"/>
          <w:szCs w:val="28"/>
        </w:rPr>
        <w:t xml:space="preserve"> скидка по уплате аванса</w:t>
      </w:r>
    </w:p>
    <w:p w14:paraId="5286468E" w14:textId="77777777" w:rsidR="00BC6983" w:rsidRPr="00BC6983" w:rsidRDefault="00BC6983" w:rsidP="00485AFD">
      <w:pPr>
        <w:spacing w:line="360" w:lineRule="auto"/>
        <w:ind w:left="284"/>
        <w:jc w:val="both"/>
        <w:rPr>
          <w:rFonts w:ascii="Times New Roman" w:hAnsi="Times New Roman" w:cs="Times New Roman"/>
          <w:sz w:val="28"/>
          <w:szCs w:val="28"/>
        </w:rPr>
      </w:pPr>
      <w:r w:rsidRPr="00BC6983">
        <w:rPr>
          <w:rFonts w:ascii="Times New Roman" w:hAnsi="Times New Roman" w:cs="Times New Roman"/>
          <w:sz w:val="28"/>
          <w:szCs w:val="28"/>
        </w:rPr>
        <w:t xml:space="preserve">- до 10% стоимости ТС </w:t>
      </w:r>
    </w:p>
    <w:p w14:paraId="044D932D" w14:textId="77777777" w:rsidR="00BC6983" w:rsidRPr="00BC6983" w:rsidRDefault="00BC6983" w:rsidP="00485AFD">
      <w:pPr>
        <w:spacing w:line="360" w:lineRule="auto"/>
        <w:ind w:left="284"/>
        <w:jc w:val="both"/>
        <w:rPr>
          <w:rFonts w:ascii="Times New Roman" w:hAnsi="Times New Roman" w:cs="Times New Roman"/>
          <w:sz w:val="28"/>
          <w:szCs w:val="28"/>
        </w:rPr>
      </w:pPr>
      <w:r w:rsidRPr="00BC6983">
        <w:rPr>
          <w:rFonts w:ascii="Times New Roman" w:hAnsi="Times New Roman" w:cs="Times New Roman"/>
          <w:sz w:val="28"/>
          <w:szCs w:val="28"/>
        </w:rPr>
        <w:t>- до 15% стоимости ТС для регионов ДФО и СФО, республик Карелия, Коми и Крым, Архангельской, Мурманской и Калининградской областей, г. Севастополя, Ненецкого и Ямало-Ненецкого автономных округов</w:t>
      </w:r>
    </w:p>
    <w:p w14:paraId="2F13D3CE" w14:textId="3E1D43CD" w:rsidR="00BC6983" w:rsidRPr="00BC6983" w:rsidRDefault="00BC6983" w:rsidP="00485AFD">
      <w:pPr>
        <w:spacing w:line="360" w:lineRule="auto"/>
        <w:ind w:left="284"/>
        <w:jc w:val="both"/>
        <w:rPr>
          <w:rFonts w:ascii="Times New Roman" w:hAnsi="Times New Roman" w:cs="Times New Roman"/>
          <w:sz w:val="28"/>
          <w:szCs w:val="28"/>
        </w:rPr>
      </w:pPr>
      <w:r w:rsidRPr="00BC6983">
        <w:rPr>
          <w:rFonts w:ascii="Times New Roman" w:hAnsi="Times New Roman" w:cs="Times New Roman"/>
          <w:b/>
          <w:sz w:val="28"/>
          <w:szCs w:val="28"/>
        </w:rPr>
        <w:t>Для кого:</w:t>
      </w:r>
      <w:r w:rsidRPr="00BC6983">
        <w:rPr>
          <w:rFonts w:ascii="Times New Roman" w:hAnsi="Times New Roman" w:cs="Times New Roman"/>
          <w:sz w:val="28"/>
          <w:szCs w:val="28"/>
        </w:rPr>
        <w:t xml:space="preserve"> юридические лица и ИП</w:t>
      </w:r>
      <w:r w:rsidR="000E0606" w:rsidRPr="000E0606">
        <w:rPr>
          <w:noProof/>
        </w:rPr>
        <w:t xml:space="preserve"> </w:t>
      </w:r>
    </w:p>
    <w:p w14:paraId="26B150FE" w14:textId="40CC49E4" w:rsidR="00BC6983" w:rsidRPr="00BC6983" w:rsidRDefault="000E0606" w:rsidP="00485AFD">
      <w:pPr>
        <w:spacing w:line="360" w:lineRule="auto"/>
        <w:ind w:left="284"/>
        <w:jc w:val="both"/>
        <w:rPr>
          <w:rFonts w:ascii="Times New Roman" w:hAnsi="Times New Roman" w:cs="Times New Roman"/>
          <w:sz w:val="28"/>
          <w:szCs w:val="28"/>
        </w:rPr>
      </w:pPr>
      <w:r w:rsidRPr="000E0606">
        <w:rPr>
          <w:rFonts w:ascii="Times New Roman" w:hAnsi="Times New Roman" w:cs="Times New Roman"/>
          <w:noProof/>
          <w:sz w:val="28"/>
          <w:szCs w:val="28"/>
          <w:lang w:eastAsia="ru-RU"/>
        </w:rPr>
        <w:drawing>
          <wp:anchor distT="0" distB="0" distL="114300" distR="114300" simplePos="0" relativeHeight="251646464" behindDoc="1" locked="0" layoutInCell="1" allowOverlap="1" wp14:anchorId="53F1C390" wp14:editId="6536A49F">
            <wp:simplePos x="0" y="0"/>
            <wp:positionH relativeFrom="column">
              <wp:posOffset>5074835</wp:posOffset>
            </wp:positionH>
            <wp:positionV relativeFrom="paragraph">
              <wp:posOffset>16510</wp:posOffset>
            </wp:positionV>
            <wp:extent cx="791210" cy="795655"/>
            <wp:effectExtent l="0" t="0" r="0" b="4445"/>
            <wp:wrapTight wrapText="bothSides">
              <wp:wrapPolygon edited="0">
                <wp:start x="0" y="0"/>
                <wp:lineTo x="0" y="21376"/>
                <wp:lineTo x="21149" y="21376"/>
                <wp:lineTo x="21149" y="0"/>
                <wp:lineTo x="0" y="0"/>
              </wp:wrapPolygon>
            </wp:wrapTight>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91210" cy="795655"/>
                    </a:xfrm>
                    <a:prstGeom prst="rect">
                      <a:avLst/>
                    </a:prstGeom>
                  </pic:spPr>
                </pic:pic>
              </a:graphicData>
            </a:graphic>
            <wp14:sizeRelH relativeFrom="page">
              <wp14:pctWidth>0</wp14:pctWidth>
            </wp14:sizeRelH>
            <wp14:sizeRelV relativeFrom="page">
              <wp14:pctHeight>0</wp14:pctHeight>
            </wp14:sizeRelV>
          </wp:anchor>
        </w:drawing>
      </w:r>
      <w:r w:rsidR="00BC6983" w:rsidRPr="00BC6983">
        <w:rPr>
          <w:rFonts w:ascii="Times New Roman" w:hAnsi="Times New Roman" w:cs="Times New Roman"/>
          <w:b/>
          <w:sz w:val="28"/>
          <w:szCs w:val="28"/>
        </w:rPr>
        <w:t>Объект лизинга:</w:t>
      </w:r>
      <w:r w:rsidR="00BC6983" w:rsidRPr="00BC6983">
        <w:rPr>
          <w:rFonts w:ascii="Times New Roman" w:hAnsi="Times New Roman" w:cs="Times New Roman"/>
          <w:sz w:val="28"/>
          <w:szCs w:val="28"/>
        </w:rPr>
        <w:t xml:space="preserve"> </w:t>
      </w:r>
      <w:hyperlink r:id="rId26" w:anchor="/document/74217270/paragraph/1411:0" w:history="1">
        <w:r w:rsidR="00BC6983" w:rsidRPr="00BC6983">
          <w:rPr>
            <w:rStyle w:val="a5"/>
            <w:rFonts w:ascii="Times New Roman" w:hAnsi="Times New Roman" w:cs="Times New Roman"/>
            <w:sz w:val="28"/>
            <w:szCs w:val="28"/>
          </w:rPr>
          <w:t>специализированная техника и оборудование</w:t>
        </w:r>
      </w:hyperlink>
      <w:r w:rsidR="00BC6983" w:rsidRPr="00BC6983">
        <w:rPr>
          <w:rFonts w:ascii="Times New Roman" w:hAnsi="Times New Roman" w:cs="Times New Roman"/>
          <w:sz w:val="28"/>
          <w:szCs w:val="28"/>
        </w:rPr>
        <w:t xml:space="preserve"> (год выпуска не более 3 лет до года заключения договора лизинга)</w:t>
      </w:r>
    </w:p>
    <w:p w14:paraId="7B7CDADD" w14:textId="63E00B5C" w:rsidR="00BC6983" w:rsidRPr="00BC6983" w:rsidRDefault="00FA76E2" w:rsidP="00485AFD">
      <w:pPr>
        <w:spacing w:line="360" w:lineRule="auto"/>
        <w:ind w:left="284"/>
        <w:jc w:val="both"/>
        <w:rPr>
          <w:rFonts w:ascii="Times New Roman" w:hAnsi="Times New Roman" w:cs="Times New Roman"/>
          <w:sz w:val="28"/>
          <w:szCs w:val="28"/>
        </w:rPr>
      </w:pPr>
      <w:r w:rsidRPr="00FA76E2">
        <w:rPr>
          <w:rStyle w:val="a5"/>
          <w:rFonts w:ascii="Times New Roman" w:hAnsi="Times New Roman" w:cs="Times New Roman"/>
          <w:noProof/>
          <w:sz w:val="28"/>
          <w:szCs w:val="28"/>
          <w:lang w:eastAsia="ru-RU"/>
        </w:rPr>
        <w:drawing>
          <wp:anchor distT="0" distB="0" distL="114300" distR="114300" simplePos="0" relativeHeight="251648512" behindDoc="1" locked="0" layoutInCell="1" allowOverlap="1" wp14:anchorId="0AFB56D8" wp14:editId="037FA035">
            <wp:simplePos x="0" y="0"/>
            <wp:positionH relativeFrom="column">
              <wp:posOffset>5081869</wp:posOffset>
            </wp:positionH>
            <wp:positionV relativeFrom="paragraph">
              <wp:posOffset>685165</wp:posOffset>
            </wp:positionV>
            <wp:extent cx="787400" cy="796925"/>
            <wp:effectExtent l="0" t="0" r="0" b="3175"/>
            <wp:wrapTight wrapText="bothSides">
              <wp:wrapPolygon edited="0">
                <wp:start x="0" y="0"/>
                <wp:lineTo x="0" y="21342"/>
                <wp:lineTo x="21252" y="21342"/>
                <wp:lineTo x="21252" y="0"/>
                <wp:lineTo x="0" y="0"/>
              </wp:wrapPolygon>
            </wp:wrapTight>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87400" cy="796925"/>
                    </a:xfrm>
                    <a:prstGeom prst="rect">
                      <a:avLst/>
                    </a:prstGeom>
                  </pic:spPr>
                </pic:pic>
              </a:graphicData>
            </a:graphic>
            <wp14:sizeRelH relativeFrom="page">
              <wp14:pctWidth>0</wp14:pctWidth>
            </wp14:sizeRelH>
            <wp14:sizeRelV relativeFrom="page">
              <wp14:pctHeight>0</wp14:pctHeight>
            </wp14:sizeRelV>
          </wp:anchor>
        </w:drawing>
      </w:r>
      <w:r w:rsidR="00BC6983" w:rsidRPr="00BC6983">
        <w:rPr>
          <w:rFonts w:ascii="Times New Roman" w:hAnsi="Times New Roman" w:cs="Times New Roman"/>
          <w:b/>
          <w:sz w:val="28"/>
          <w:szCs w:val="28"/>
        </w:rPr>
        <w:t>Условия:</w:t>
      </w:r>
      <w:r w:rsidR="00BC6983" w:rsidRPr="00BC6983">
        <w:rPr>
          <w:rFonts w:ascii="Times New Roman" w:hAnsi="Times New Roman" w:cs="Times New Roman"/>
          <w:sz w:val="28"/>
          <w:szCs w:val="28"/>
        </w:rPr>
        <w:t xml:space="preserve"> договор лизинга заключен не ранее 1 ноября года, предшествующего финансовому году получения субсидии, передача техники осуществлена не ранее 1 января финансового года получения субсидии</w:t>
      </w:r>
    </w:p>
    <w:p w14:paraId="7FE55222" w14:textId="010E6E9E" w:rsidR="00BC6983" w:rsidRPr="00BC6983" w:rsidRDefault="00FA76E2" w:rsidP="00485AFD">
      <w:pPr>
        <w:spacing w:line="360" w:lineRule="auto"/>
        <w:ind w:left="284"/>
        <w:jc w:val="both"/>
        <w:rPr>
          <w:rFonts w:ascii="Times New Roman" w:hAnsi="Times New Roman" w:cs="Times New Roman"/>
          <w:sz w:val="28"/>
          <w:szCs w:val="28"/>
        </w:rPr>
      </w:pPr>
      <w:r w:rsidRPr="00FA76E2">
        <w:rPr>
          <w:rStyle w:val="a5"/>
          <w:rFonts w:ascii="Times New Roman" w:hAnsi="Times New Roman" w:cs="Times New Roman"/>
          <w:noProof/>
          <w:sz w:val="28"/>
          <w:szCs w:val="28"/>
          <w:lang w:eastAsia="ru-RU"/>
        </w:rPr>
        <w:drawing>
          <wp:anchor distT="0" distB="0" distL="114300" distR="114300" simplePos="0" relativeHeight="251650560" behindDoc="1" locked="0" layoutInCell="1" allowOverlap="1" wp14:anchorId="31BA267E" wp14:editId="66C49532">
            <wp:simplePos x="0" y="0"/>
            <wp:positionH relativeFrom="column">
              <wp:posOffset>5041607</wp:posOffset>
            </wp:positionH>
            <wp:positionV relativeFrom="paragraph">
              <wp:posOffset>302831</wp:posOffset>
            </wp:positionV>
            <wp:extent cx="825500" cy="830580"/>
            <wp:effectExtent l="0" t="0" r="0" b="0"/>
            <wp:wrapTight wrapText="bothSides">
              <wp:wrapPolygon edited="0">
                <wp:start x="0" y="0"/>
                <wp:lineTo x="0" y="21138"/>
                <wp:lineTo x="21268" y="21138"/>
                <wp:lineTo x="21268" y="0"/>
                <wp:lineTo x="0" y="0"/>
              </wp:wrapPolygon>
            </wp:wrapTight>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flipH="1">
                      <a:off x="0" y="0"/>
                      <a:ext cx="825500" cy="830580"/>
                    </a:xfrm>
                    <a:prstGeom prst="rect">
                      <a:avLst/>
                    </a:prstGeom>
                  </pic:spPr>
                </pic:pic>
              </a:graphicData>
            </a:graphic>
            <wp14:sizeRelH relativeFrom="page">
              <wp14:pctWidth>0</wp14:pctWidth>
            </wp14:sizeRelH>
            <wp14:sizeRelV relativeFrom="page">
              <wp14:pctHeight>0</wp14:pctHeight>
            </wp14:sizeRelV>
          </wp:anchor>
        </w:drawing>
      </w:r>
      <w:r w:rsidR="00BC6983" w:rsidRPr="00BC6983">
        <w:rPr>
          <w:rFonts w:ascii="Times New Roman" w:hAnsi="Times New Roman" w:cs="Times New Roman"/>
          <w:b/>
          <w:sz w:val="28"/>
          <w:szCs w:val="28"/>
        </w:rPr>
        <w:t>Как получить:</w:t>
      </w:r>
      <w:r w:rsidR="00BC6983" w:rsidRPr="00BC6983">
        <w:rPr>
          <w:rFonts w:ascii="Times New Roman" w:hAnsi="Times New Roman" w:cs="Times New Roman"/>
          <w:sz w:val="28"/>
          <w:szCs w:val="28"/>
        </w:rPr>
        <w:t xml:space="preserve"> подать заявку в лизинговую компанию из </w:t>
      </w:r>
      <w:hyperlink r:id="rId29" w:history="1">
        <w:r w:rsidR="00BC6983" w:rsidRPr="00BC6983">
          <w:rPr>
            <w:rStyle w:val="a5"/>
            <w:rFonts w:ascii="Times New Roman" w:hAnsi="Times New Roman" w:cs="Times New Roman"/>
            <w:sz w:val="28"/>
            <w:szCs w:val="28"/>
          </w:rPr>
          <w:t>перечня</w:t>
        </w:r>
      </w:hyperlink>
      <w:r>
        <w:rPr>
          <w:rStyle w:val="a5"/>
          <w:rFonts w:ascii="Times New Roman" w:hAnsi="Times New Roman" w:cs="Times New Roman"/>
          <w:sz w:val="28"/>
          <w:szCs w:val="28"/>
        </w:rPr>
        <w:t xml:space="preserve"> </w:t>
      </w:r>
    </w:p>
    <w:p w14:paraId="1B8CDA50" w14:textId="467B3E36" w:rsidR="00BC6983" w:rsidRPr="00BC6983" w:rsidRDefault="00BC6983" w:rsidP="00BC6983">
      <w:pPr>
        <w:spacing w:line="360" w:lineRule="auto"/>
        <w:ind w:left="284"/>
        <w:rPr>
          <w:rFonts w:ascii="Times New Roman" w:hAnsi="Times New Roman" w:cs="Times New Roman"/>
          <w:sz w:val="28"/>
          <w:szCs w:val="28"/>
        </w:rPr>
      </w:pPr>
      <w:r w:rsidRPr="00BC6983">
        <w:rPr>
          <w:rFonts w:ascii="Times New Roman" w:hAnsi="Times New Roman" w:cs="Times New Roman"/>
          <w:sz w:val="28"/>
          <w:szCs w:val="28"/>
        </w:rPr>
        <w:t xml:space="preserve">Подробнее в </w:t>
      </w:r>
      <w:hyperlink r:id="rId30" w:anchor="/document/74217270" w:history="1">
        <w:r w:rsidRPr="00BC6983">
          <w:rPr>
            <w:rStyle w:val="a5"/>
            <w:rFonts w:ascii="Times New Roman" w:hAnsi="Times New Roman" w:cs="Times New Roman"/>
            <w:sz w:val="28"/>
            <w:szCs w:val="28"/>
          </w:rPr>
          <w:t>постановлении Правительства РФ № 811</w:t>
        </w:r>
      </w:hyperlink>
      <w:r w:rsidR="00FA76E2">
        <w:rPr>
          <w:rStyle w:val="a5"/>
          <w:rFonts w:ascii="Times New Roman" w:hAnsi="Times New Roman" w:cs="Times New Roman"/>
          <w:sz w:val="28"/>
          <w:szCs w:val="28"/>
        </w:rPr>
        <w:t xml:space="preserve"> </w:t>
      </w:r>
    </w:p>
    <w:p w14:paraId="45E37405" w14:textId="275A3A6F" w:rsidR="00304EF9" w:rsidRDefault="00BC6983" w:rsidP="00485AFD">
      <w:pPr>
        <w:pStyle w:val="a4"/>
        <w:numPr>
          <w:ilvl w:val="0"/>
          <w:numId w:val="15"/>
        </w:numPr>
        <w:spacing w:line="360" w:lineRule="auto"/>
        <w:rPr>
          <w:b/>
          <w:bCs/>
          <w:sz w:val="28"/>
          <w:szCs w:val="28"/>
        </w:rPr>
      </w:pPr>
      <w:r w:rsidRPr="00485AFD">
        <w:rPr>
          <w:b/>
          <w:bCs/>
          <w:color w:val="0070C0"/>
          <w:sz w:val="28"/>
          <w:szCs w:val="28"/>
        </w:rPr>
        <w:t xml:space="preserve">Программы поддержки МСП </w:t>
      </w:r>
    </w:p>
    <w:p w14:paraId="60702C3D" w14:textId="186716D4" w:rsidR="00BC6983" w:rsidRPr="00485AFD" w:rsidRDefault="00BC6983" w:rsidP="009831E6">
      <w:pPr>
        <w:pStyle w:val="a4"/>
        <w:spacing w:line="360" w:lineRule="auto"/>
        <w:rPr>
          <w:b/>
          <w:bCs/>
          <w:color w:val="0070C0"/>
          <w:sz w:val="28"/>
          <w:szCs w:val="28"/>
        </w:rPr>
      </w:pPr>
      <w:r w:rsidRPr="00485AFD">
        <w:rPr>
          <w:b/>
          <w:bCs/>
          <w:color w:val="0070C0"/>
          <w:sz w:val="28"/>
          <w:szCs w:val="28"/>
        </w:rPr>
        <w:t>Льготный лизинг от региональных лизинговых компаний</w:t>
      </w:r>
    </w:p>
    <w:p w14:paraId="4A5E1220" w14:textId="77777777" w:rsidR="00BC6983" w:rsidRPr="00BC6983" w:rsidRDefault="00BC6983" w:rsidP="00485AFD">
      <w:pPr>
        <w:spacing w:line="360" w:lineRule="auto"/>
        <w:ind w:left="284"/>
        <w:jc w:val="both"/>
        <w:rPr>
          <w:rFonts w:ascii="Times New Roman" w:hAnsi="Times New Roman" w:cs="Times New Roman"/>
          <w:sz w:val="28"/>
          <w:szCs w:val="28"/>
        </w:rPr>
      </w:pPr>
      <w:r w:rsidRPr="00BC6983">
        <w:rPr>
          <w:rFonts w:ascii="Times New Roman" w:hAnsi="Times New Roman" w:cs="Times New Roman"/>
          <w:b/>
          <w:sz w:val="28"/>
          <w:szCs w:val="28"/>
        </w:rPr>
        <w:t>Поддержка:</w:t>
      </w:r>
      <w:r w:rsidRPr="00BC6983">
        <w:rPr>
          <w:rFonts w:ascii="Times New Roman" w:hAnsi="Times New Roman" w:cs="Times New Roman"/>
          <w:sz w:val="28"/>
          <w:szCs w:val="28"/>
        </w:rPr>
        <w:t xml:space="preserve"> лизинг на льготных условиях</w:t>
      </w:r>
    </w:p>
    <w:p w14:paraId="15EA3A08" w14:textId="77777777" w:rsidR="00BC6983" w:rsidRPr="00BC6983" w:rsidRDefault="00BC6983" w:rsidP="00485AFD">
      <w:pPr>
        <w:spacing w:line="360" w:lineRule="auto"/>
        <w:ind w:left="284"/>
        <w:jc w:val="both"/>
        <w:rPr>
          <w:rFonts w:ascii="Times New Roman" w:hAnsi="Times New Roman" w:cs="Times New Roman"/>
          <w:sz w:val="28"/>
          <w:szCs w:val="28"/>
        </w:rPr>
      </w:pPr>
      <w:r w:rsidRPr="00BC6983">
        <w:rPr>
          <w:rFonts w:ascii="Times New Roman" w:hAnsi="Times New Roman" w:cs="Times New Roman"/>
          <w:b/>
          <w:sz w:val="28"/>
          <w:szCs w:val="28"/>
        </w:rPr>
        <w:lastRenderedPageBreak/>
        <w:t>-</w:t>
      </w:r>
      <w:r w:rsidRPr="00BC6983">
        <w:rPr>
          <w:rFonts w:ascii="Times New Roman" w:hAnsi="Times New Roman" w:cs="Times New Roman"/>
          <w:sz w:val="28"/>
          <w:szCs w:val="28"/>
        </w:rPr>
        <w:t xml:space="preserve"> под 6% на приобретение российского оборудования</w:t>
      </w:r>
    </w:p>
    <w:p w14:paraId="55C107AB" w14:textId="77777777" w:rsidR="00BC6983" w:rsidRPr="00BC6983" w:rsidRDefault="00BC6983" w:rsidP="00485AFD">
      <w:pPr>
        <w:spacing w:line="360" w:lineRule="auto"/>
        <w:ind w:left="284"/>
        <w:jc w:val="both"/>
        <w:rPr>
          <w:rFonts w:ascii="Times New Roman" w:hAnsi="Times New Roman" w:cs="Times New Roman"/>
          <w:sz w:val="28"/>
          <w:szCs w:val="28"/>
        </w:rPr>
      </w:pPr>
      <w:r w:rsidRPr="00BC6983">
        <w:rPr>
          <w:rFonts w:ascii="Times New Roman" w:hAnsi="Times New Roman" w:cs="Times New Roman"/>
          <w:b/>
          <w:sz w:val="28"/>
          <w:szCs w:val="28"/>
        </w:rPr>
        <w:t>-</w:t>
      </w:r>
      <w:r w:rsidRPr="00BC6983">
        <w:rPr>
          <w:rFonts w:ascii="Times New Roman" w:hAnsi="Times New Roman" w:cs="Times New Roman"/>
          <w:sz w:val="28"/>
          <w:szCs w:val="28"/>
        </w:rPr>
        <w:t xml:space="preserve"> под 8% на приобретение иностранного оборудования</w:t>
      </w:r>
    </w:p>
    <w:p w14:paraId="694FFEE4" w14:textId="77777777" w:rsidR="00BC6983" w:rsidRPr="00BC6983" w:rsidRDefault="00BC6983" w:rsidP="00485AFD">
      <w:pPr>
        <w:spacing w:line="360" w:lineRule="auto"/>
        <w:ind w:left="284"/>
        <w:jc w:val="both"/>
        <w:rPr>
          <w:rFonts w:ascii="Times New Roman" w:hAnsi="Times New Roman" w:cs="Times New Roman"/>
          <w:sz w:val="28"/>
          <w:szCs w:val="28"/>
        </w:rPr>
      </w:pPr>
      <w:r w:rsidRPr="00BC6983">
        <w:rPr>
          <w:rFonts w:ascii="Times New Roman" w:hAnsi="Times New Roman" w:cs="Times New Roman"/>
          <w:b/>
          <w:sz w:val="28"/>
          <w:szCs w:val="28"/>
        </w:rPr>
        <w:t>Для кого:</w:t>
      </w:r>
      <w:r w:rsidRPr="00BC6983">
        <w:rPr>
          <w:rFonts w:ascii="Times New Roman" w:hAnsi="Times New Roman" w:cs="Times New Roman"/>
          <w:sz w:val="28"/>
          <w:szCs w:val="28"/>
        </w:rPr>
        <w:t xml:space="preserve"> субъекты МСП</w:t>
      </w:r>
    </w:p>
    <w:p w14:paraId="3CF24D84" w14:textId="77777777" w:rsidR="00BC6983" w:rsidRPr="00BC6983" w:rsidRDefault="00BC6983" w:rsidP="00485AFD">
      <w:pPr>
        <w:spacing w:line="360" w:lineRule="auto"/>
        <w:ind w:left="284"/>
        <w:jc w:val="both"/>
        <w:rPr>
          <w:rFonts w:ascii="Times New Roman" w:hAnsi="Times New Roman" w:cs="Times New Roman"/>
          <w:sz w:val="28"/>
          <w:szCs w:val="28"/>
        </w:rPr>
      </w:pPr>
      <w:r w:rsidRPr="00BC6983">
        <w:rPr>
          <w:rFonts w:ascii="Times New Roman" w:hAnsi="Times New Roman" w:cs="Times New Roman"/>
          <w:b/>
          <w:sz w:val="28"/>
          <w:szCs w:val="28"/>
        </w:rPr>
        <w:t>Объект лизинга:</w:t>
      </w:r>
      <w:r w:rsidRPr="00BC6983">
        <w:rPr>
          <w:rFonts w:ascii="Times New Roman" w:hAnsi="Times New Roman" w:cs="Times New Roman"/>
          <w:sz w:val="28"/>
          <w:szCs w:val="28"/>
        </w:rPr>
        <w:t xml:space="preserve"> оборудование (за исключением оборудования для торговли, водных и воздушных судов, ж/д составов, ТС, прицепов)</w:t>
      </w:r>
    </w:p>
    <w:p w14:paraId="36948EE1" w14:textId="77777777" w:rsidR="00BC6983" w:rsidRPr="00BC6983" w:rsidRDefault="00BC6983" w:rsidP="004D6EAA">
      <w:pPr>
        <w:spacing w:line="360" w:lineRule="auto"/>
        <w:ind w:left="284"/>
        <w:jc w:val="both"/>
        <w:rPr>
          <w:rFonts w:ascii="Times New Roman" w:hAnsi="Times New Roman" w:cs="Times New Roman"/>
          <w:sz w:val="28"/>
          <w:szCs w:val="28"/>
        </w:rPr>
      </w:pPr>
      <w:r w:rsidRPr="00BC6983">
        <w:rPr>
          <w:rFonts w:ascii="Times New Roman" w:hAnsi="Times New Roman" w:cs="Times New Roman"/>
          <w:b/>
          <w:sz w:val="28"/>
          <w:szCs w:val="28"/>
        </w:rPr>
        <w:t>Условия:</w:t>
      </w:r>
      <w:r w:rsidRPr="00BC6983">
        <w:rPr>
          <w:rFonts w:ascii="Times New Roman" w:hAnsi="Times New Roman" w:cs="Times New Roman"/>
          <w:sz w:val="28"/>
          <w:szCs w:val="28"/>
        </w:rPr>
        <w:t xml:space="preserve"> </w:t>
      </w:r>
    </w:p>
    <w:p w14:paraId="7C3A23FA" w14:textId="77777777" w:rsidR="00BC6983" w:rsidRPr="00BC6983" w:rsidRDefault="00BC6983">
      <w:pPr>
        <w:spacing w:line="360" w:lineRule="auto"/>
        <w:ind w:left="284" w:right="-710"/>
        <w:jc w:val="both"/>
        <w:rPr>
          <w:rFonts w:ascii="Times New Roman" w:hAnsi="Times New Roman" w:cs="Times New Roman"/>
          <w:sz w:val="28"/>
          <w:szCs w:val="28"/>
        </w:rPr>
      </w:pPr>
      <w:r w:rsidRPr="00BC6983">
        <w:rPr>
          <w:rFonts w:ascii="Times New Roman" w:hAnsi="Times New Roman" w:cs="Times New Roman"/>
          <w:sz w:val="28"/>
          <w:szCs w:val="28"/>
        </w:rPr>
        <w:t>- высокотехнологичное производство: сумма 2,5–50 млн руб., срок 13–84 мес., аванс от 10%</w:t>
      </w:r>
    </w:p>
    <w:p w14:paraId="5D8330A5" w14:textId="77777777" w:rsidR="00BC6983" w:rsidRPr="00BC6983" w:rsidRDefault="00BC6983">
      <w:pPr>
        <w:spacing w:line="360" w:lineRule="auto"/>
        <w:ind w:left="284"/>
        <w:jc w:val="both"/>
        <w:rPr>
          <w:rFonts w:ascii="Times New Roman" w:hAnsi="Times New Roman" w:cs="Times New Roman"/>
          <w:sz w:val="28"/>
          <w:szCs w:val="28"/>
        </w:rPr>
      </w:pPr>
      <w:r w:rsidRPr="00BC6983">
        <w:rPr>
          <w:rFonts w:ascii="Times New Roman" w:hAnsi="Times New Roman" w:cs="Times New Roman"/>
          <w:sz w:val="28"/>
          <w:szCs w:val="28"/>
        </w:rPr>
        <w:t>- приоритетное производство: сумма 2,5–50 млн руб., срок 13–60 мес., аванс от 15%</w:t>
      </w:r>
    </w:p>
    <w:p w14:paraId="0CEE097A" w14:textId="77777777" w:rsidR="00BC6983" w:rsidRPr="00BC6983" w:rsidRDefault="00BC6983">
      <w:pPr>
        <w:spacing w:line="360" w:lineRule="auto"/>
        <w:ind w:left="284" w:right="-568"/>
        <w:jc w:val="both"/>
        <w:rPr>
          <w:rFonts w:ascii="Times New Roman" w:hAnsi="Times New Roman" w:cs="Times New Roman"/>
          <w:sz w:val="28"/>
          <w:szCs w:val="28"/>
        </w:rPr>
      </w:pPr>
      <w:r w:rsidRPr="00BC6983">
        <w:rPr>
          <w:rFonts w:ascii="Times New Roman" w:hAnsi="Times New Roman" w:cs="Times New Roman"/>
          <w:sz w:val="28"/>
          <w:szCs w:val="28"/>
        </w:rPr>
        <w:t>- поставщики крупнейших заказчиков: сумма 2,5–50 млн руб., срок 13–60 мес., аванс от 15%</w:t>
      </w:r>
    </w:p>
    <w:p w14:paraId="22EE5780" w14:textId="77777777" w:rsidR="00BC6983" w:rsidRPr="00BC6983" w:rsidRDefault="00BC6983">
      <w:pPr>
        <w:spacing w:line="360" w:lineRule="auto"/>
        <w:ind w:left="284"/>
        <w:jc w:val="both"/>
        <w:rPr>
          <w:rFonts w:ascii="Times New Roman" w:hAnsi="Times New Roman" w:cs="Times New Roman"/>
          <w:sz w:val="28"/>
          <w:szCs w:val="28"/>
        </w:rPr>
      </w:pPr>
      <w:r w:rsidRPr="00BC6983">
        <w:rPr>
          <w:rFonts w:ascii="Times New Roman" w:hAnsi="Times New Roman" w:cs="Times New Roman"/>
          <w:sz w:val="28"/>
          <w:szCs w:val="28"/>
        </w:rPr>
        <w:t xml:space="preserve">- создание </w:t>
      </w:r>
      <w:proofErr w:type="spellStart"/>
      <w:r w:rsidRPr="00BC6983">
        <w:rPr>
          <w:rFonts w:ascii="Times New Roman" w:hAnsi="Times New Roman" w:cs="Times New Roman"/>
          <w:sz w:val="28"/>
          <w:szCs w:val="28"/>
        </w:rPr>
        <w:t>сельхозкооперации</w:t>
      </w:r>
      <w:proofErr w:type="spellEnd"/>
      <w:r w:rsidRPr="00BC6983">
        <w:rPr>
          <w:rFonts w:ascii="Times New Roman" w:hAnsi="Times New Roman" w:cs="Times New Roman"/>
          <w:sz w:val="28"/>
          <w:szCs w:val="28"/>
        </w:rPr>
        <w:t>: сумма 2,5–10 млн руб., срок 13–84 мес., аванс от 10%</w:t>
      </w:r>
    </w:p>
    <w:p w14:paraId="2C9F9C99" w14:textId="77777777" w:rsidR="00BC6983" w:rsidRPr="00BC6983" w:rsidRDefault="00BC6983">
      <w:pPr>
        <w:spacing w:line="360" w:lineRule="auto"/>
        <w:ind w:left="284"/>
        <w:jc w:val="both"/>
        <w:rPr>
          <w:rFonts w:ascii="Times New Roman" w:hAnsi="Times New Roman" w:cs="Times New Roman"/>
          <w:sz w:val="28"/>
          <w:szCs w:val="28"/>
        </w:rPr>
      </w:pPr>
      <w:r w:rsidRPr="00BC6983">
        <w:rPr>
          <w:rFonts w:ascii="Times New Roman" w:hAnsi="Times New Roman" w:cs="Times New Roman"/>
          <w:sz w:val="28"/>
          <w:szCs w:val="28"/>
        </w:rPr>
        <w:t xml:space="preserve">- развитие </w:t>
      </w:r>
      <w:proofErr w:type="spellStart"/>
      <w:r w:rsidRPr="00BC6983">
        <w:rPr>
          <w:rFonts w:ascii="Times New Roman" w:hAnsi="Times New Roman" w:cs="Times New Roman"/>
          <w:sz w:val="28"/>
          <w:szCs w:val="28"/>
        </w:rPr>
        <w:t>сельхозкооперации</w:t>
      </w:r>
      <w:proofErr w:type="spellEnd"/>
      <w:r w:rsidRPr="00BC6983">
        <w:rPr>
          <w:rFonts w:ascii="Times New Roman" w:hAnsi="Times New Roman" w:cs="Times New Roman"/>
          <w:sz w:val="28"/>
          <w:szCs w:val="28"/>
        </w:rPr>
        <w:t>: сумма 2,5–50 млн руб., срок 13–84 мес., аванс от 10%</w:t>
      </w:r>
    </w:p>
    <w:p w14:paraId="02475DEC" w14:textId="77777777" w:rsidR="00BC6983" w:rsidRPr="00BC6983" w:rsidRDefault="00BC6983" w:rsidP="0040613A">
      <w:pPr>
        <w:spacing w:line="360" w:lineRule="auto"/>
        <w:ind w:left="284"/>
        <w:jc w:val="both"/>
        <w:rPr>
          <w:rFonts w:ascii="Times New Roman" w:hAnsi="Times New Roman" w:cs="Times New Roman"/>
          <w:sz w:val="28"/>
          <w:szCs w:val="28"/>
        </w:rPr>
      </w:pPr>
      <w:r w:rsidRPr="00BC6983">
        <w:rPr>
          <w:rFonts w:ascii="Times New Roman" w:hAnsi="Times New Roman" w:cs="Times New Roman"/>
          <w:sz w:val="28"/>
          <w:szCs w:val="28"/>
        </w:rPr>
        <w:t>- спорт и туризм: сумма 2,5–50 млн руб., срок 13–60 мес., аванс от 15%</w:t>
      </w:r>
    </w:p>
    <w:p w14:paraId="06EACD07" w14:textId="77777777" w:rsidR="00BC6983" w:rsidRPr="00BC6983" w:rsidRDefault="00BC6983" w:rsidP="0040613A">
      <w:pPr>
        <w:spacing w:line="360" w:lineRule="auto"/>
        <w:ind w:left="284"/>
        <w:jc w:val="both"/>
        <w:rPr>
          <w:rFonts w:ascii="Times New Roman" w:hAnsi="Times New Roman" w:cs="Times New Roman"/>
          <w:sz w:val="28"/>
          <w:szCs w:val="28"/>
        </w:rPr>
      </w:pPr>
      <w:r w:rsidRPr="00BC6983">
        <w:rPr>
          <w:rFonts w:ascii="Times New Roman" w:hAnsi="Times New Roman" w:cs="Times New Roman"/>
          <w:sz w:val="28"/>
          <w:szCs w:val="28"/>
        </w:rPr>
        <w:t>- социальное предпринимательство: сумма 1–5 млн руб., срок 13–60 мес., аванс от 15%</w:t>
      </w:r>
    </w:p>
    <w:p w14:paraId="78C8320D" w14:textId="77777777" w:rsidR="00BC6983" w:rsidRPr="00BC6983" w:rsidRDefault="00BC6983" w:rsidP="0040613A">
      <w:pPr>
        <w:spacing w:line="360" w:lineRule="auto"/>
        <w:ind w:left="284"/>
        <w:jc w:val="both"/>
        <w:rPr>
          <w:rFonts w:ascii="Times New Roman" w:hAnsi="Times New Roman" w:cs="Times New Roman"/>
          <w:sz w:val="28"/>
          <w:szCs w:val="28"/>
        </w:rPr>
      </w:pPr>
      <w:r w:rsidRPr="00BC6983">
        <w:rPr>
          <w:rFonts w:ascii="Times New Roman" w:hAnsi="Times New Roman" w:cs="Times New Roman"/>
          <w:sz w:val="28"/>
          <w:szCs w:val="28"/>
        </w:rPr>
        <w:t>- лизинг без аванса: сумма 2,5–50 млн руб., срок 13–60 мес.</w:t>
      </w:r>
    </w:p>
    <w:p w14:paraId="33350983" w14:textId="32871D03" w:rsidR="00BC6983" w:rsidRPr="00BC6983" w:rsidRDefault="00BC6983" w:rsidP="0040613A">
      <w:pPr>
        <w:spacing w:line="360" w:lineRule="auto"/>
        <w:ind w:left="284"/>
        <w:jc w:val="both"/>
        <w:rPr>
          <w:rFonts w:ascii="Times New Roman" w:hAnsi="Times New Roman" w:cs="Times New Roman"/>
          <w:sz w:val="28"/>
          <w:szCs w:val="28"/>
        </w:rPr>
      </w:pPr>
      <w:r w:rsidRPr="00BC6983">
        <w:rPr>
          <w:rFonts w:ascii="Times New Roman" w:hAnsi="Times New Roman" w:cs="Times New Roman"/>
          <w:sz w:val="28"/>
          <w:szCs w:val="28"/>
        </w:rPr>
        <w:t>- регионы ДФО и СКФО: 2,5–50 млн руб., срок 13–60 мес., аванс от 15%</w:t>
      </w:r>
    </w:p>
    <w:p w14:paraId="14BAA768" w14:textId="0470BFC1" w:rsidR="00BC6983" w:rsidRPr="00BC6983" w:rsidRDefault="00FA76E2" w:rsidP="00BC6983">
      <w:pPr>
        <w:spacing w:line="360" w:lineRule="auto"/>
        <w:ind w:left="284"/>
        <w:rPr>
          <w:rFonts w:ascii="Times New Roman" w:hAnsi="Times New Roman" w:cs="Times New Roman"/>
          <w:sz w:val="28"/>
          <w:szCs w:val="28"/>
        </w:rPr>
      </w:pPr>
      <w:r w:rsidRPr="00FA76E2">
        <w:rPr>
          <w:rStyle w:val="a5"/>
          <w:rFonts w:ascii="Times New Roman" w:hAnsi="Times New Roman" w:cs="Times New Roman"/>
          <w:noProof/>
          <w:sz w:val="28"/>
          <w:szCs w:val="28"/>
          <w:lang w:eastAsia="ru-RU"/>
        </w:rPr>
        <w:drawing>
          <wp:anchor distT="0" distB="0" distL="114300" distR="114300" simplePos="0" relativeHeight="251652608" behindDoc="1" locked="0" layoutInCell="1" allowOverlap="1" wp14:anchorId="35A14938" wp14:editId="24499FE3">
            <wp:simplePos x="0" y="0"/>
            <wp:positionH relativeFrom="column">
              <wp:posOffset>5055249</wp:posOffset>
            </wp:positionH>
            <wp:positionV relativeFrom="paragraph">
              <wp:posOffset>520065</wp:posOffset>
            </wp:positionV>
            <wp:extent cx="784225" cy="795655"/>
            <wp:effectExtent l="0" t="0" r="3175" b="4445"/>
            <wp:wrapTight wrapText="bothSides">
              <wp:wrapPolygon edited="0">
                <wp:start x="0" y="0"/>
                <wp:lineTo x="0" y="21376"/>
                <wp:lineTo x="21338" y="21376"/>
                <wp:lineTo x="21338" y="0"/>
                <wp:lineTo x="0" y="0"/>
              </wp:wrapPolygon>
            </wp:wrapTight>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84225" cy="795655"/>
                    </a:xfrm>
                    <a:prstGeom prst="rect">
                      <a:avLst/>
                    </a:prstGeom>
                  </pic:spPr>
                </pic:pic>
              </a:graphicData>
            </a:graphic>
            <wp14:sizeRelH relativeFrom="page">
              <wp14:pctWidth>0</wp14:pctWidth>
            </wp14:sizeRelH>
            <wp14:sizeRelV relativeFrom="page">
              <wp14:pctHeight>0</wp14:pctHeight>
            </wp14:sizeRelV>
          </wp:anchor>
        </w:drawing>
      </w:r>
      <w:r w:rsidR="00BC6983" w:rsidRPr="00BC6983">
        <w:rPr>
          <w:rFonts w:ascii="Times New Roman" w:hAnsi="Times New Roman" w:cs="Times New Roman"/>
          <w:sz w:val="28"/>
          <w:szCs w:val="28"/>
        </w:rPr>
        <w:t>- моногорода, ТОСЭР, Арктическая зона РФ: сумма 2,5–50 млн руб., срок 13–84 мес., аванс от 15%</w:t>
      </w:r>
    </w:p>
    <w:p w14:paraId="57B4F8D4" w14:textId="51E317A6" w:rsidR="00BC6983" w:rsidRPr="00BC6983" w:rsidRDefault="00BC6983" w:rsidP="00BC6983">
      <w:pPr>
        <w:spacing w:line="360" w:lineRule="auto"/>
        <w:ind w:left="284"/>
        <w:rPr>
          <w:rFonts w:ascii="Times New Roman" w:hAnsi="Times New Roman" w:cs="Times New Roman"/>
          <w:sz w:val="28"/>
          <w:szCs w:val="28"/>
        </w:rPr>
      </w:pPr>
      <w:r w:rsidRPr="00BC6983">
        <w:rPr>
          <w:rFonts w:ascii="Times New Roman" w:hAnsi="Times New Roman" w:cs="Times New Roman"/>
          <w:b/>
          <w:sz w:val="28"/>
          <w:szCs w:val="28"/>
        </w:rPr>
        <w:t>Как получить:</w:t>
      </w:r>
      <w:r w:rsidRPr="00BC6983">
        <w:rPr>
          <w:rFonts w:ascii="Times New Roman" w:hAnsi="Times New Roman" w:cs="Times New Roman"/>
          <w:sz w:val="28"/>
          <w:szCs w:val="28"/>
        </w:rPr>
        <w:t xml:space="preserve"> подать заявку через </w:t>
      </w:r>
      <w:hyperlink r:id="rId32" w:history="1">
        <w:r w:rsidRPr="00BC6983">
          <w:rPr>
            <w:rStyle w:val="a5"/>
            <w:rFonts w:ascii="Times New Roman" w:hAnsi="Times New Roman" w:cs="Times New Roman"/>
            <w:sz w:val="28"/>
            <w:szCs w:val="28"/>
          </w:rPr>
          <w:t>кабинет клиента РЛК</w:t>
        </w:r>
      </w:hyperlink>
      <w:r w:rsidR="00FA76E2" w:rsidRPr="00FA76E2">
        <w:rPr>
          <w:noProof/>
        </w:rPr>
        <w:t xml:space="preserve"> </w:t>
      </w:r>
    </w:p>
    <w:p w14:paraId="54BAB1C2" w14:textId="7E47011F" w:rsidR="00BC6983" w:rsidRPr="00BC6983" w:rsidRDefault="00BC6983" w:rsidP="00BC6983">
      <w:pPr>
        <w:spacing w:line="360" w:lineRule="auto"/>
        <w:ind w:left="284"/>
        <w:rPr>
          <w:rFonts w:ascii="Times New Roman" w:hAnsi="Times New Roman" w:cs="Times New Roman"/>
          <w:sz w:val="28"/>
          <w:szCs w:val="28"/>
        </w:rPr>
      </w:pPr>
      <w:r w:rsidRPr="00BC6983">
        <w:rPr>
          <w:rFonts w:ascii="Times New Roman" w:hAnsi="Times New Roman" w:cs="Times New Roman"/>
          <w:sz w:val="28"/>
          <w:szCs w:val="28"/>
        </w:rPr>
        <w:t xml:space="preserve">Подробнее на </w:t>
      </w:r>
      <w:hyperlink r:id="rId33" w:history="1">
        <w:r w:rsidRPr="00BC6983">
          <w:rPr>
            <w:rStyle w:val="a5"/>
            <w:rFonts w:ascii="Times New Roman" w:hAnsi="Times New Roman" w:cs="Times New Roman"/>
            <w:sz w:val="28"/>
            <w:szCs w:val="28"/>
          </w:rPr>
          <w:t>сайте АО "Корпорация "МСП"</w:t>
        </w:r>
      </w:hyperlink>
    </w:p>
    <w:p w14:paraId="5FCA717D" w14:textId="499CFA20" w:rsidR="00BC6983" w:rsidRDefault="00BC6983" w:rsidP="00BC6983">
      <w:pPr>
        <w:spacing w:line="360" w:lineRule="auto"/>
        <w:rPr>
          <w:rFonts w:ascii="Times New Roman" w:hAnsi="Times New Roman" w:cs="Times New Roman"/>
          <w:b/>
          <w:bCs/>
          <w:sz w:val="28"/>
          <w:szCs w:val="28"/>
        </w:rPr>
      </w:pPr>
    </w:p>
    <w:p w14:paraId="19424A07" w14:textId="49E4AE96" w:rsidR="00BC6983" w:rsidRPr="00485AFD" w:rsidRDefault="00BC6983" w:rsidP="00BC6983">
      <w:pPr>
        <w:spacing w:line="360" w:lineRule="auto"/>
        <w:rPr>
          <w:rFonts w:ascii="Times New Roman" w:hAnsi="Times New Roman" w:cs="Times New Roman"/>
          <w:b/>
          <w:bCs/>
          <w:color w:val="0070C0"/>
          <w:sz w:val="28"/>
          <w:szCs w:val="28"/>
        </w:rPr>
      </w:pPr>
      <w:r w:rsidRPr="00485AFD">
        <w:rPr>
          <w:rFonts w:ascii="Times New Roman" w:hAnsi="Times New Roman" w:cs="Times New Roman"/>
          <w:b/>
          <w:bCs/>
          <w:color w:val="0070C0"/>
          <w:sz w:val="28"/>
          <w:szCs w:val="28"/>
        </w:rPr>
        <w:t>Поручительство по лизингу</w:t>
      </w:r>
    </w:p>
    <w:p w14:paraId="1F1EAD43" w14:textId="7DE585E0" w:rsidR="00BC6983" w:rsidRPr="00BC6983" w:rsidRDefault="00BC6983" w:rsidP="00485AFD">
      <w:pPr>
        <w:spacing w:line="360" w:lineRule="auto"/>
        <w:ind w:left="284"/>
        <w:jc w:val="both"/>
        <w:rPr>
          <w:rFonts w:ascii="Times New Roman" w:hAnsi="Times New Roman" w:cs="Times New Roman"/>
          <w:sz w:val="28"/>
          <w:szCs w:val="28"/>
        </w:rPr>
      </w:pPr>
      <w:r w:rsidRPr="00BC6983">
        <w:rPr>
          <w:rFonts w:ascii="Times New Roman" w:hAnsi="Times New Roman" w:cs="Times New Roman"/>
          <w:b/>
          <w:sz w:val="28"/>
          <w:szCs w:val="28"/>
        </w:rPr>
        <w:t>Поддержка:</w:t>
      </w:r>
      <w:r w:rsidRPr="00BC6983">
        <w:rPr>
          <w:rFonts w:ascii="Times New Roman" w:hAnsi="Times New Roman" w:cs="Times New Roman"/>
          <w:sz w:val="28"/>
          <w:szCs w:val="28"/>
        </w:rPr>
        <w:t xml:space="preserve"> </w:t>
      </w:r>
      <w:r w:rsidRPr="00485AFD">
        <w:rPr>
          <w:rFonts w:ascii="Times New Roman" w:hAnsi="Times New Roman" w:cs="Times New Roman"/>
          <w:b/>
          <w:sz w:val="28"/>
          <w:szCs w:val="28"/>
        </w:rPr>
        <w:t>поручительство А</w:t>
      </w:r>
      <w:r w:rsidR="00F34A73">
        <w:rPr>
          <w:rFonts w:ascii="Times New Roman" w:hAnsi="Times New Roman" w:cs="Times New Roman"/>
          <w:b/>
          <w:sz w:val="28"/>
          <w:szCs w:val="28"/>
        </w:rPr>
        <w:t>О</w:t>
      </w:r>
      <w:r w:rsidRPr="00485AFD">
        <w:rPr>
          <w:rFonts w:ascii="Times New Roman" w:hAnsi="Times New Roman" w:cs="Times New Roman"/>
          <w:b/>
          <w:sz w:val="28"/>
          <w:szCs w:val="28"/>
        </w:rPr>
        <w:t xml:space="preserve"> «</w:t>
      </w:r>
      <w:r w:rsidR="00F34A73">
        <w:rPr>
          <w:rFonts w:ascii="Times New Roman" w:hAnsi="Times New Roman" w:cs="Times New Roman"/>
          <w:b/>
          <w:sz w:val="28"/>
          <w:szCs w:val="28"/>
        </w:rPr>
        <w:t>Гарантийный фонд для субъектов малого предпринимательства Саратовской области»</w:t>
      </w:r>
      <w:r w:rsidRPr="00BC6983">
        <w:rPr>
          <w:rFonts w:ascii="Times New Roman" w:hAnsi="Times New Roman" w:cs="Times New Roman"/>
          <w:sz w:val="28"/>
          <w:szCs w:val="28"/>
        </w:rPr>
        <w:t xml:space="preserve"> в объеме до 50% стоимости имущества</w:t>
      </w:r>
    </w:p>
    <w:p w14:paraId="76E99816" w14:textId="089EA5EB" w:rsidR="00BC6983" w:rsidRPr="00BC6983" w:rsidRDefault="00BC6983" w:rsidP="00485AFD">
      <w:pPr>
        <w:spacing w:line="360" w:lineRule="auto"/>
        <w:ind w:left="284"/>
        <w:jc w:val="both"/>
        <w:rPr>
          <w:rFonts w:ascii="Times New Roman" w:hAnsi="Times New Roman" w:cs="Times New Roman"/>
          <w:sz w:val="28"/>
          <w:szCs w:val="28"/>
        </w:rPr>
      </w:pPr>
      <w:r w:rsidRPr="00BC6983">
        <w:rPr>
          <w:rFonts w:ascii="Times New Roman" w:hAnsi="Times New Roman" w:cs="Times New Roman"/>
          <w:sz w:val="28"/>
          <w:szCs w:val="28"/>
        </w:rPr>
        <w:lastRenderedPageBreak/>
        <w:t xml:space="preserve">- до </w:t>
      </w:r>
      <w:r w:rsidR="008B1775">
        <w:rPr>
          <w:rFonts w:ascii="Times New Roman" w:hAnsi="Times New Roman" w:cs="Times New Roman"/>
          <w:sz w:val="28"/>
          <w:szCs w:val="28"/>
        </w:rPr>
        <w:t>1</w:t>
      </w:r>
      <w:r w:rsidRPr="00BC6983">
        <w:rPr>
          <w:rFonts w:ascii="Times New Roman" w:hAnsi="Times New Roman" w:cs="Times New Roman"/>
          <w:sz w:val="28"/>
          <w:szCs w:val="28"/>
        </w:rPr>
        <w:t>5 млн руб. по одному договору</w:t>
      </w:r>
      <w:r w:rsidR="008B1775">
        <w:rPr>
          <w:rFonts w:ascii="Times New Roman" w:hAnsi="Times New Roman" w:cs="Times New Roman"/>
          <w:sz w:val="28"/>
          <w:szCs w:val="28"/>
        </w:rPr>
        <w:t>;</w:t>
      </w:r>
    </w:p>
    <w:p w14:paraId="7A7C7F65" w14:textId="494FCEA9" w:rsidR="00BC6983" w:rsidRPr="00BC6983" w:rsidRDefault="00BC6983" w:rsidP="00485AFD">
      <w:pPr>
        <w:spacing w:line="360" w:lineRule="auto"/>
        <w:ind w:left="284"/>
        <w:jc w:val="both"/>
        <w:rPr>
          <w:rFonts w:ascii="Times New Roman" w:hAnsi="Times New Roman" w:cs="Times New Roman"/>
          <w:sz w:val="28"/>
          <w:szCs w:val="28"/>
        </w:rPr>
      </w:pPr>
      <w:r w:rsidRPr="00BC6983">
        <w:rPr>
          <w:rFonts w:ascii="Times New Roman" w:hAnsi="Times New Roman" w:cs="Times New Roman"/>
          <w:sz w:val="28"/>
          <w:szCs w:val="28"/>
        </w:rPr>
        <w:t xml:space="preserve">- до </w:t>
      </w:r>
      <w:r w:rsidR="008B1775">
        <w:rPr>
          <w:rFonts w:ascii="Times New Roman" w:hAnsi="Times New Roman" w:cs="Times New Roman"/>
          <w:sz w:val="28"/>
          <w:szCs w:val="28"/>
        </w:rPr>
        <w:t>23</w:t>
      </w:r>
      <w:r w:rsidRPr="00BC6983">
        <w:rPr>
          <w:rFonts w:ascii="Times New Roman" w:hAnsi="Times New Roman" w:cs="Times New Roman"/>
          <w:sz w:val="28"/>
          <w:szCs w:val="28"/>
        </w:rPr>
        <w:t xml:space="preserve"> млн руб.</w:t>
      </w:r>
      <w:r w:rsidR="008B1775">
        <w:rPr>
          <w:rFonts w:ascii="Times New Roman" w:hAnsi="Times New Roman" w:cs="Times New Roman"/>
          <w:sz w:val="28"/>
          <w:szCs w:val="28"/>
        </w:rPr>
        <w:t>, если в обеспечении кредитного договора принимает участие гарантия АО МСП и/или АО «МСП Банк».</w:t>
      </w:r>
    </w:p>
    <w:p w14:paraId="15304C31" w14:textId="7D2B3C89" w:rsidR="00BC6983" w:rsidRPr="00BC6983" w:rsidRDefault="00BC6983" w:rsidP="00485AFD">
      <w:pPr>
        <w:spacing w:line="360" w:lineRule="auto"/>
        <w:ind w:left="284"/>
        <w:jc w:val="both"/>
        <w:rPr>
          <w:rFonts w:ascii="Times New Roman" w:hAnsi="Times New Roman" w:cs="Times New Roman"/>
          <w:sz w:val="28"/>
          <w:szCs w:val="28"/>
        </w:rPr>
      </w:pPr>
      <w:r w:rsidRPr="00BC6983">
        <w:rPr>
          <w:rFonts w:ascii="Times New Roman" w:hAnsi="Times New Roman" w:cs="Times New Roman"/>
          <w:b/>
          <w:sz w:val="28"/>
          <w:szCs w:val="28"/>
        </w:rPr>
        <w:t>Для кого:</w:t>
      </w:r>
      <w:r w:rsidR="008B1775">
        <w:rPr>
          <w:rFonts w:ascii="Times New Roman" w:hAnsi="Times New Roman" w:cs="Times New Roman"/>
          <w:sz w:val="28"/>
          <w:szCs w:val="28"/>
        </w:rPr>
        <w:t xml:space="preserve"> субъекты МСП Саратов</w:t>
      </w:r>
      <w:r w:rsidRPr="00BC6983">
        <w:rPr>
          <w:rFonts w:ascii="Times New Roman" w:hAnsi="Times New Roman" w:cs="Times New Roman"/>
          <w:sz w:val="28"/>
          <w:szCs w:val="28"/>
        </w:rPr>
        <w:t>ской области</w:t>
      </w:r>
    </w:p>
    <w:p w14:paraId="78E7A912" w14:textId="77777777" w:rsidR="00BC6983" w:rsidRPr="00BC6983" w:rsidRDefault="00BC6983" w:rsidP="00485AFD">
      <w:pPr>
        <w:spacing w:line="360" w:lineRule="auto"/>
        <w:ind w:left="284"/>
        <w:jc w:val="both"/>
        <w:rPr>
          <w:rFonts w:ascii="Times New Roman" w:hAnsi="Times New Roman" w:cs="Times New Roman"/>
          <w:sz w:val="28"/>
          <w:szCs w:val="28"/>
        </w:rPr>
      </w:pPr>
      <w:r w:rsidRPr="00BC6983">
        <w:rPr>
          <w:rFonts w:ascii="Times New Roman" w:hAnsi="Times New Roman" w:cs="Times New Roman"/>
          <w:b/>
          <w:sz w:val="28"/>
          <w:szCs w:val="28"/>
        </w:rPr>
        <w:t>Объект лизинга:</w:t>
      </w:r>
      <w:r w:rsidRPr="00BC6983">
        <w:rPr>
          <w:rFonts w:ascii="Times New Roman" w:hAnsi="Times New Roman" w:cs="Times New Roman"/>
          <w:sz w:val="28"/>
          <w:szCs w:val="28"/>
        </w:rPr>
        <w:t xml:space="preserve"> лизинговое имущество без ограничений</w:t>
      </w:r>
    </w:p>
    <w:p w14:paraId="680F98F6" w14:textId="3B5E1F15" w:rsidR="008B1775" w:rsidRDefault="008B1775" w:rsidP="00485AFD">
      <w:pPr>
        <w:spacing w:line="360" w:lineRule="auto"/>
        <w:ind w:left="284"/>
        <w:jc w:val="both"/>
        <w:rPr>
          <w:rFonts w:ascii="Times New Roman" w:hAnsi="Times New Roman" w:cs="Times New Roman"/>
          <w:sz w:val="28"/>
          <w:szCs w:val="28"/>
        </w:rPr>
      </w:pPr>
      <w:r>
        <w:rPr>
          <w:rFonts w:ascii="Times New Roman" w:hAnsi="Times New Roman" w:cs="Times New Roman"/>
          <w:b/>
          <w:sz w:val="28"/>
          <w:szCs w:val="28"/>
        </w:rPr>
        <w:t>Плата</w:t>
      </w:r>
      <w:r w:rsidR="00BC6983" w:rsidRPr="00BC6983">
        <w:rPr>
          <w:rFonts w:ascii="Times New Roman" w:hAnsi="Times New Roman" w:cs="Times New Roman"/>
          <w:b/>
          <w:sz w:val="28"/>
          <w:szCs w:val="28"/>
        </w:rPr>
        <w:t>:</w:t>
      </w:r>
      <w:r w:rsidR="00BC6983" w:rsidRPr="00BC6983">
        <w:rPr>
          <w:rFonts w:ascii="Times New Roman" w:hAnsi="Times New Roman" w:cs="Times New Roman"/>
          <w:sz w:val="28"/>
          <w:szCs w:val="28"/>
        </w:rPr>
        <w:t xml:space="preserve"> </w:t>
      </w:r>
    </w:p>
    <w:p w14:paraId="6A4E1D5C" w14:textId="688DA85B" w:rsidR="00BC6983" w:rsidRDefault="008B1775" w:rsidP="00485AFD">
      <w:pPr>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 xml:space="preserve">- 0,75% годовых от суммы поручительства по договорам, заключаемым по программе </w:t>
      </w:r>
      <w:proofErr w:type="spellStart"/>
      <w:r>
        <w:rPr>
          <w:rFonts w:ascii="Times New Roman" w:hAnsi="Times New Roman" w:cs="Times New Roman"/>
          <w:sz w:val="28"/>
          <w:szCs w:val="28"/>
        </w:rPr>
        <w:t>Согарантии</w:t>
      </w:r>
      <w:proofErr w:type="spellEnd"/>
      <w:r>
        <w:rPr>
          <w:rFonts w:ascii="Times New Roman" w:hAnsi="Times New Roman" w:cs="Times New Roman"/>
          <w:sz w:val="28"/>
          <w:szCs w:val="28"/>
        </w:rPr>
        <w:t xml:space="preserve"> с АО «Корпорация МСП» и/или АО «МСП Банк»;</w:t>
      </w:r>
    </w:p>
    <w:p w14:paraId="1D808F9D" w14:textId="5141458D" w:rsidR="008B1775" w:rsidRDefault="008B1775" w:rsidP="00485AFD">
      <w:pPr>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 xml:space="preserve">- 1% годовых от суммы поручительства по договорам, заключаемым с заемщиками, </w:t>
      </w:r>
      <w:proofErr w:type="spellStart"/>
      <w:r>
        <w:rPr>
          <w:rFonts w:ascii="Times New Roman" w:hAnsi="Times New Roman" w:cs="Times New Roman"/>
          <w:sz w:val="28"/>
          <w:szCs w:val="28"/>
        </w:rPr>
        <w:t>осуществляюшими</w:t>
      </w:r>
      <w:proofErr w:type="spellEnd"/>
      <w:r>
        <w:rPr>
          <w:rFonts w:ascii="Times New Roman" w:hAnsi="Times New Roman" w:cs="Times New Roman"/>
          <w:sz w:val="28"/>
          <w:szCs w:val="28"/>
        </w:rPr>
        <w:t xml:space="preserve"> деятельность в приоритетных сферах экономики (неторговой сфере деятельности) за исключением деятельности в сфере финансового посредничества;</w:t>
      </w:r>
    </w:p>
    <w:p w14:paraId="50160910" w14:textId="72282B55" w:rsidR="008B1775" w:rsidRPr="00BC6983" w:rsidRDefault="00857F63" w:rsidP="00485AFD">
      <w:pPr>
        <w:spacing w:line="360" w:lineRule="auto"/>
        <w:ind w:left="284"/>
        <w:jc w:val="both"/>
        <w:rPr>
          <w:rFonts w:ascii="Times New Roman" w:hAnsi="Times New Roman" w:cs="Times New Roman"/>
          <w:sz w:val="28"/>
          <w:szCs w:val="28"/>
        </w:rPr>
      </w:pPr>
      <w:r>
        <w:rPr>
          <w:noProof/>
          <w:lang w:eastAsia="ru-RU"/>
        </w:rPr>
        <w:drawing>
          <wp:anchor distT="0" distB="0" distL="114300" distR="114300" simplePos="0" relativeHeight="251674112" behindDoc="1" locked="0" layoutInCell="1" allowOverlap="1" wp14:anchorId="79EA0454" wp14:editId="35B120D4">
            <wp:simplePos x="0" y="0"/>
            <wp:positionH relativeFrom="column">
              <wp:posOffset>4483304</wp:posOffset>
            </wp:positionH>
            <wp:positionV relativeFrom="paragraph">
              <wp:posOffset>541224</wp:posOffset>
            </wp:positionV>
            <wp:extent cx="1171575" cy="1171575"/>
            <wp:effectExtent l="0" t="0" r="9525" b="9525"/>
            <wp:wrapTight wrapText="bothSides">
              <wp:wrapPolygon edited="0">
                <wp:start x="0" y="0"/>
                <wp:lineTo x="0" y="21424"/>
                <wp:lineTo x="21424" y="21424"/>
                <wp:lineTo x="21424" y="0"/>
                <wp:lineTo x="0" y="0"/>
              </wp:wrapPolygon>
            </wp:wrapTight>
            <wp:docPr id="4" name="Рисунок 4" descr="http://qrcoder.ru/code/?http%3A%2F%2Fwww.msp.saratov.gov.ru%2Fregistry%2Finfr%2Foiv%2F63%2C1495831%2F&amp;3&am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qrcoder.ru/code/?http%3A%2F%2Fwww.msp.saratov.gov.ru%2Fregistry%2Finfr%2Foiv%2F63%2C1495831%2F&amp;3&amp;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71575" cy="1171575"/>
                    </a:xfrm>
                    <a:prstGeom prst="rect">
                      <a:avLst/>
                    </a:prstGeom>
                    <a:noFill/>
                    <a:ln>
                      <a:noFill/>
                    </a:ln>
                  </pic:spPr>
                </pic:pic>
              </a:graphicData>
            </a:graphic>
            <wp14:sizeRelH relativeFrom="page">
              <wp14:pctWidth>0</wp14:pctWidth>
            </wp14:sizeRelH>
            <wp14:sizeRelV relativeFrom="page">
              <wp14:pctHeight>0</wp14:pctHeight>
            </wp14:sizeRelV>
          </wp:anchor>
        </w:drawing>
      </w:r>
      <w:r w:rsidR="008B1775">
        <w:rPr>
          <w:rFonts w:ascii="Times New Roman" w:hAnsi="Times New Roman" w:cs="Times New Roman"/>
          <w:sz w:val="28"/>
          <w:szCs w:val="28"/>
        </w:rPr>
        <w:t>- 1,25% годовых от суммы поручительства по договорам, заключаемым с заемщиками, осуществляющими торговую деятельность и деятельность в сфере финансового посредничества.</w:t>
      </w:r>
    </w:p>
    <w:p w14:paraId="51C93C25" w14:textId="1F01A323" w:rsidR="00BC6983" w:rsidRPr="00BC6983" w:rsidRDefault="00BC6983" w:rsidP="00485AFD">
      <w:pPr>
        <w:spacing w:line="360" w:lineRule="auto"/>
        <w:ind w:left="284"/>
        <w:jc w:val="both"/>
        <w:rPr>
          <w:rFonts w:ascii="Times New Roman" w:hAnsi="Times New Roman" w:cs="Times New Roman"/>
          <w:sz w:val="28"/>
          <w:szCs w:val="28"/>
        </w:rPr>
      </w:pPr>
      <w:r w:rsidRPr="00BC6983">
        <w:rPr>
          <w:rFonts w:ascii="Times New Roman" w:hAnsi="Times New Roman" w:cs="Times New Roman"/>
          <w:b/>
          <w:sz w:val="28"/>
          <w:szCs w:val="28"/>
        </w:rPr>
        <w:t>Как получить:</w:t>
      </w:r>
      <w:r w:rsidRPr="00BC6983">
        <w:rPr>
          <w:rFonts w:ascii="Times New Roman" w:hAnsi="Times New Roman" w:cs="Times New Roman"/>
          <w:sz w:val="28"/>
          <w:szCs w:val="28"/>
        </w:rPr>
        <w:t xml:space="preserve"> подать заявку в</w:t>
      </w:r>
      <w:r w:rsidR="008766D6" w:rsidRPr="008766D6">
        <w:rPr>
          <w:rFonts w:ascii="Times New Roman" w:hAnsi="Times New Roman" w:cs="Times New Roman"/>
          <w:sz w:val="28"/>
          <w:szCs w:val="28"/>
        </w:rPr>
        <w:t xml:space="preserve"> </w:t>
      </w:r>
      <w:r w:rsidR="008766D6">
        <w:rPr>
          <w:rFonts w:ascii="Times New Roman" w:hAnsi="Times New Roman" w:cs="Times New Roman"/>
          <w:sz w:val="28"/>
          <w:szCs w:val="28"/>
        </w:rPr>
        <w:t>Гарантийный фонд.</w:t>
      </w:r>
      <w:r w:rsidR="00857F63" w:rsidRPr="00857F63">
        <w:rPr>
          <w:noProof/>
          <w:lang w:eastAsia="ru-RU"/>
        </w:rPr>
        <w:t xml:space="preserve"> </w:t>
      </w:r>
    </w:p>
    <w:p w14:paraId="07E9FDEB" w14:textId="43EABEB1" w:rsidR="00857F63" w:rsidRDefault="00BC6983" w:rsidP="00857F63">
      <w:pPr>
        <w:spacing w:line="360" w:lineRule="auto"/>
        <w:rPr>
          <w:rFonts w:ascii="Times New Roman" w:hAnsi="Times New Roman" w:cs="Times New Roman"/>
          <w:b/>
          <w:bCs/>
          <w:sz w:val="28"/>
          <w:szCs w:val="28"/>
        </w:rPr>
      </w:pPr>
      <w:r w:rsidRPr="00BC6983">
        <w:rPr>
          <w:rFonts w:ascii="Times New Roman" w:hAnsi="Times New Roman" w:cs="Times New Roman"/>
          <w:sz w:val="28"/>
          <w:szCs w:val="28"/>
        </w:rPr>
        <w:t>Подробнее на</w:t>
      </w:r>
      <w:r w:rsidR="00857F63">
        <w:rPr>
          <w:rFonts w:ascii="Times New Roman" w:hAnsi="Times New Roman" w:cs="Times New Roman"/>
          <w:sz w:val="28"/>
          <w:szCs w:val="28"/>
        </w:rPr>
        <w:t xml:space="preserve"> </w:t>
      </w:r>
      <w:hyperlink r:id="rId35" w:history="1">
        <w:r w:rsidR="00857F63">
          <w:rPr>
            <w:rStyle w:val="a5"/>
            <w:rFonts w:ascii="Times New Roman" w:hAnsi="Times New Roman" w:cs="Times New Roman"/>
            <w:b/>
            <w:bCs/>
            <w:sz w:val="28"/>
            <w:szCs w:val="28"/>
          </w:rPr>
          <w:t>сайте</w:t>
        </w:r>
        <w:r w:rsidR="00857F63" w:rsidRPr="00AD0698">
          <w:rPr>
            <w:rStyle w:val="a5"/>
            <w:rFonts w:ascii="Times New Roman" w:hAnsi="Times New Roman" w:cs="Times New Roman"/>
            <w:b/>
            <w:bCs/>
            <w:sz w:val="28"/>
            <w:szCs w:val="28"/>
          </w:rPr>
          <w:t xml:space="preserve"> Гарантийн</w:t>
        </w:r>
        <w:r w:rsidR="00857F63">
          <w:rPr>
            <w:rStyle w:val="a5"/>
            <w:rFonts w:ascii="Times New Roman" w:hAnsi="Times New Roman" w:cs="Times New Roman"/>
            <w:b/>
            <w:bCs/>
            <w:sz w:val="28"/>
            <w:szCs w:val="28"/>
          </w:rPr>
          <w:t>ого</w:t>
        </w:r>
        <w:r w:rsidR="00857F63" w:rsidRPr="00AD0698">
          <w:rPr>
            <w:rStyle w:val="a5"/>
            <w:rFonts w:ascii="Times New Roman" w:hAnsi="Times New Roman" w:cs="Times New Roman"/>
            <w:b/>
            <w:bCs/>
            <w:sz w:val="28"/>
            <w:szCs w:val="28"/>
          </w:rPr>
          <w:t xml:space="preserve"> фонд</w:t>
        </w:r>
        <w:r w:rsidR="00857F63">
          <w:rPr>
            <w:rStyle w:val="a5"/>
            <w:rFonts w:ascii="Times New Roman" w:hAnsi="Times New Roman" w:cs="Times New Roman"/>
            <w:b/>
            <w:bCs/>
            <w:sz w:val="28"/>
            <w:szCs w:val="28"/>
          </w:rPr>
          <w:t>а</w:t>
        </w:r>
      </w:hyperlink>
    </w:p>
    <w:p w14:paraId="36BED592" w14:textId="1FA254E9" w:rsidR="00857F63" w:rsidRPr="001C0AAB" w:rsidRDefault="00857F63" w:rsidP="00857F63">
      <w:pPr>
        <w:spacing w:line="360" w:lineRule="auto"/>
        <w:rPr>
          <w:rFonts w:ascii="Times New Roman" w:hAnsi="Times New Roman" w:cs="Times New Roman"/>
          <w:b/>
          <w:bCs/>
          <w:sz w:val="28"/>
          <w:szCs w:val="28"/>
          <w:lang w:val="en-US"/>
        </w:rPr>
      </w:pPr>
    </w:p>
    <w:p w14:paraId="39C2754D" w14:textId="6A2E4AF4" w:rsidR="00BC6983" w:rsidRPr="00485AFD" w:rsidRDefault="00BC6983" w:rsidP="00BC6983">
      <w:pPr>
        <w:pStyle w:val="a4"/>
        <w:numPr>
          <w:ilvl w:val="0"/>
          <w:numId w:val="15"/>
        </w:numPr>
        <w:spacing w:line="360" w:lineRule="auto"/>
        <w:rPr>
          <w:b/>
          <w:bCs/>
          <w:color w:val="0070C0"/>
          <w:sz w:val="28"/>
          <w:szCs w:val="28"/>
        </w:rPr>
      </w:pPr>
      <w:r w:rsidRPr="00485AFD">
        <w:rPr>
          <w:b/>
          <w:bCs/>
          <w:color w:val="0070C0"/>
          <w:sz w:val="28"/>
          <w:szCs w:val="28"/>
        </w:rPr>
        <w:t xml:space="preserve">Программы для промышленных предприятий </w:t>
      </w:r>
    </w:p>
    <w:p w14:paraId="741ADBE4" w14:textId="77777777" w:rsidR="00BC6983" w:rsidRPr="00485AFD" w:rsidRDefault="00BC6983" w:rsidP="00BC6983">
      <w:pPr>
        <w:spacing w:line="360" w:lineRule="auto"/>
        <w:rPr>
          <w:rFonts w:ascii="Times New Roman" w:hAnsi="Times New Roman" w:cs="Times New Roman"/>
          <w:b/>
          <w:bCs/>
          <w:color w:val="0070C0"/>
          <w:sz w:val="28"/>
          <w:szCs w:val="28"/>
        </w:rPr>
      </w:pPr>
      <w:r w:rsidRPr="00485AFD">
        <w:rPr>
          <w:rFonts w:ascii="Times New Roman" w:hAnsi="Times New Roman" w:cs="Times New Roman"/>
          <w:b/>
          <w:bCs/>
          <w:color w:val="0070C0"/>
          <w:sz w:val="28"/>
          <w:szCs w:val="28"/>
        </w:rPr>
        <w:t>Программа Фонда развития промышленности «Лизинговые проекты»</w:t>
      </w:r>
    </w:p>
    <w:p w14:paraId="4572C0A0" w14:textId="77777777" w:rsidR="00BC6983" w:rsidRPr="00BC6983" w:rsidRDefault="00BC6983" w:rsidP="00485AFD">
      <w:pPr>
        <w:spacing w:line="360" w:lineRule="auto"/>
        <w:ind w:left="284"/>
        <w:jc w:val="both"/>
        <w:rPr>
          <w:rFonts w:ascii="Times New Roman" w:hAnsi="Times New Roman" w:cs="Times New Roman"/>
          <w:sz w:val="28"/>
          <w:szCs w:val="28"/>
        </w:rPr>
      </w:pPr>
      <w:r w:rsidRPr="00BC6983">
        <w:rPr>
          <w:rFonts w:ascii="Times New Roman" w:hAnsi="Times New Roman" w:cs="Times New Roman"/>
          <w:b/>
          <w:sz w:val="28"/>
          <w:szCs w:val="28"/>
        </w:rPr>
        <w:t>Поддержка:</w:t>
      </w:r>
      <w:r w:rsidRPr="00BC6983">
        <w:rPr>
          <w:rFonts w:ascii="Times New Roman" w:hAnsi="Times New Roman" w:cs="Times New Roman"/>
          <w:sz w:val="28"/>
          <w:szCs w:val="28"/>
        </w:rPr>
        <w:t xml:space="preserve"> заем на финансирование 10–90% аванса</w:t>
      </w:r>
    </w:p>
    <w:p w14:paraId="5E548B45" w14:textId="77777777" w:rsidR="00BC6983" w:rsidRPr="00BC6983" w:rsidRDefault="00BC6983" w:rsidP="00485AFD">
      <w:pPr>
        <w:spacing w:line="360" w:lineRule="auto"/>
        <w:ind w:left="284"/>
        <w:jc w:val="both"/>
        <w:rPr>
          <w:rFonts w:ascii="Times New Roman" w:hAnsi="Times New Roman" w:cs="Times New Roman"/>
          <w:sz w:val="28"/>
          <w:szCs w:val="28"/>
        </w:rPr>
      </w:pPr>
      <w:r w:rsidRPr="00BC6983">
        <w:rPr>
          <w:rFonts w:ascii="Times New Roman" w:hAnsi="Times New Roman" w:cs="Times New Roman"/>
          <w:sz w:val="28"/>
          <w:szCs w:val="28"/>
        </w:rPr>
        <w:t>- для обрабатывающих производств ставка 1%, сумма займа – не более 45% стоимости оборудования</w:t>
      </w:r>
    </w:p>
    <w:p w14:paraId="6C6FCB67" w14:textId="77777777" w:rsidR="00BC6983" w:rsidRPr="00BC6983" w:rsidRDefault="00BC6983" w:rsidP="00485AFD">
      <w:pPr>
        <w:spacing w:line="360" w:lineRule="auto"/>
        <w:ind w:left="284"/>
        <w:jc w:val="both"/>
        <w:rPr>
          <w:rFonts w:ascii="Times New Roman" w:hAnsi="Times New Roman" w:cs="Times New Roman"/>
          <w:sz w:val="28"/>
          <w:szCs w:val="28"/>
        </w:rPr>
      </w:pPr>
      <w:r w:rsidRPr="00BC6983">
        <w:rPr>
          <w:rFonts w:ascii="Times New Roman" w:hAnsi="Times New Roman" w:cs="Times New Roman"/>
          <w:sz w:val="28"/>
          <w:szCs w:val="28"/>
        </w:rPr>
        <w:t>- для других проектов ставка 3%, сумма займа – не более 27% стоимости оборудования</w:t>
      </w:r>
    </w:p>
    <w:p w14:paraId="17DB197E" w14:textId="019EAD98" w:rsidR="00BC6983" w:rsidRPr="00BC6983" w:rsidRDefault="00BC6983" w:rsidP="00485AFD">
      <w:pPr>
        <w:spacing w:line="360" w:lineRule="auto"/>
        <w:ind w:left="284"/>
        <w:jc w:val="both"/>
        <w:rPr>
          <w:rFonts w:ascii="Times New Roman" w:hAnsi="Times New Roman" w:cs="Times New Roman"/>
          <w:sz w:val="28"/>
          <w:szCs w:val="28"/>
        </w:rPr>
      </w:pPr>
      <w:r w:rsidRPr="00BC6983">
        <w:rPr>
          <w:rFonts w:ascii="Times New Roman" w:hAnsi="Times New Roman" w:cs="Times New Roman"/>
          <w:b/>
          <w:sz w:val="28"/>
          <w:szCs w:val="28"/>
        </w:rPr>
        <w:t>Для кого:</w:t>
      </w:r>
      <w:r w:rsidRPr="00BC6983">
        <w:rPr>
          <w:rFonts w:ascii="Times New Roman" w:hAnsi="Times New Roman" w:cs="Times New Roman"/>
          <w:sz w:val="28"/>
          <w:szCs w:val="28"/>
        </w:rPr>
        <w:t xml:space="preserve"> юридические лица и ИП</w:t>
      </w:r>
      <w:r w:rsidR="004D6EAA">
        <w:rPr>
          <w:rFonts w:ascii="Times New Roman" w:hAnsi="Times New Roman" w:cs="Times New Roman"/>
          <w:sz w:val="28"/>
          <w:szCs w:val="28"/>
        </w:rPr>
        <w:t>,</w:t>
      </w:r>
      <w:r w:rsidRPr="00BC6983">
        <w:rPr>
          <w:rFonts w:ascii="Times New Roman" w:hAnsi="Times New Roman" w:cs="Times New Roman"/>
          <w:sz w:val="28"/>
          <w:szCs w:val="28"/>
        </w:rPr>
        <w:t xml:space="preserve"> либо ведущие деятельность в сфере промышленности (ОКВЭД 10, 13–17, 20–33), либо приобретающие оборудование у промышленного предприятия</w:t>
      </w:r>
    </w:p>
    <w:p w14:paraId="4B6DBFFA" w14:textId="77777777" w:rsidR="00BC6983" w:rsidRPr="00BC6983" w:rsidRDefault="00BC6983" w:rsidP="00485AFD">
      <w:pPr>
        <w:spacing w:line="360" w:lineRule="auto"/>
        <w:ind w:left="284"/>
        <w:jc w:val="both"/>
        <w:rPr>
          <w:rFonts w:ascii="Times New Roman" w:hAnsi="Times New Roman" w:cs="Times New Roman"/>
          <w:sz w:val="28"/>
          <w:szCs w:val="28"/>
        </w:rPr>
      </w:pPr>
      <w:r w:rsidRPr="00BC6983">
        <w:rPr>
          <w:rFonts w:ascii="Times New Roman" w:hAnsi="Times New Roman" w:cs="Times New Roman"/>
          <w:b/>
          <w:sz w:val="28"/>
          <w:szCs w:val="28"/>
        </w:rPr>
        <w:t>Объект лизинга:</w:t>
      </w:r>
      <w:r w:rsidRPr="00BC6983">
        <w:rPr>
          <w:rFonts w:ascii="Times New Roman" w:hAnsi="Times New Roman" w:cs="Times New Roman"/>
          <w:sz w:val="28"/>
          <w:szCs w:val="28"/>
        </w:rPr>
        <w:t xml:space="preserve"> промышленное оборудование</w:t>
      </w:r>
    </w:p>
    <w:p w14:paraId="4C6AC56B" w14:textId="2CA9A6DB" w:rsidR="00BC6983" w:rsidRPr="00BC6983" w:rsidRDefault="00BC6983" w:rsidP="00485AFD">
      <w:pPr>
        <w:spacing w:line="360" w:lineRule="auto"/>
        <w:ind w:left="284"/>
        <w:jc w:val="both"/>
        <w:rPr>
          <w:rFonts w:ascii="Times New Roman" w:hAnsi="Times New Roman" w:cs="Times New Roman"/>
          <w:sz w:val="28"/>
          <w:szCs w:val="28"/>
        </w:rPr>
      </w:pPr>
      <w:r w:rsidRPr="00BC6983">
        <w:rPr>
          <w:rFonts w:ascii="Times New Roman" w:hAnsi="Times New Roman" w:cs="Times New Roman"/>
          <w:b/>
          <w:sz w:val="28"/>
          <w:szCs w:val="28"/>
        </w:rPr>
        <w:lastRenderedPageBreak/>
        <w:t>Условия:</w:t>
      </w:r>
      <w:r w:rsidRPr="00BC6983">
        <w:rPr>
          <w:rFonts w:ascii="Times New Roman" w:hAnsi="Times New Roman" w:cs="Times New Roman"/>
          <w:sz w:val="28"/>
          <w:szCs w:val="28"/>
        </w:rPr>
        <w:t xml:space="preserve"> сумма займа 5–500 млн руб., общий бюджет проект не менее 20 млн руб., срок займа не более 5 лет, аванс 10–50% стоимости оборудования</w:t>
      </w:r>
    </w:p>
    <w:p w14:paraId="37246D6B" w14:textId="24F93F9D" w:rsidR="00BC6983" w:rsidRPr="00BC6983" w:rsidRDefault="00E54106" w:rsidP="00BC6983">
      <w:pPr>
        <w:spacing w:line="360" w:lineRule="auto"/>
        <w:ind w:left="284"/>
        <w:rPr>
          <w:rFonts w:ascii="Times New Roman" w:hAnsi="Times New Roman" w:cs="Times New Roman"/>
          <w:sz w:val="28"/>
          <w:szCs w:val="28"/>
        </w:rPr>
      </w:pPr>
      <w:r w:rsidRPr="00E54106">
        <w:rPr>
          <w:rStyle w:val="a5"/>
          <w:rFonts w:ascii="Times New Roman" w:hAnsi="Times New Roman" w:cs="Times New Roman"/>
          <w:noProof/>
          <w:sz w:val="28"/>
          <w:szCs w:val="28"/>
          <w:lang w:eastAsia="ru-RU"/>
        </w:rPr>
        <w:drawing>
          <wp:anchor distT="0" distB="0" distL="114300" distR="114300" simplePos="0" relativeHeight="251656704" behindDoc="1" locked="0" layoutInCell="1" allowOverlap="1" wp14:anchorId="1F8AF7FD" wp14:editId="07DF8902">
            <wp:simplePos x="0" y="0"/>
            <wp:positionH relativeFrom="column">
              <wp:posOffset>5043006</wp:posOffset>
            </wp:positionH>
            <wp:positionV relativeFrom="paragraph">
              <wp:posOffset>91440</wp:posOffset>
            </wp:positionV>
            <wp:extent cx="862965" cy="871855"/>
            <wp:effectExtent l="0" t="0" r="635" b="4445"/>
            <wp:wrapTight wrapText="bothSides">
              <wp:wrapPolygon edited="0">
                <wp:start x="0" y="0"/>
                <wp:lineTo x="0" y="21395"/>
                <wp:lineTo x="21298" y="21395"/>
                <wp:lineTo x="21298" y="0"/>
                <wp:lineTo x="0" y="0"/>
              </wp:wrapPolygon>
            </wp:wrapTight>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62965" cy="871855"/>
                    </a:xfrm>
                    <a:prstGeom prst="rect">
                      <a:avLst/>
                    </a:prstGeom>
                  </pic:spPr>
                </pic:pic>
              </a:graphicData>
            </a:graphic>
            <wp14:sizeRelH relativeFrom="page">
              <wp14:pctWidth>0</wp14:pctWidth>
            </wp14:sizeRelH>
            <wp14:sizeRelV relativeFrom="page">
              <wp14:pctHeight>0</wp14:pctHeight>
            </wp14:sizeRelV>
          </wp:anchor>
        </w:drawing>
      </w:r>
      <w:r w:rsidR="00BC6983" w:rsidRPr="00BC6983">
        <w:rPr>
          <w:rFonts w:ascii="Times New Roman" w:hAnsi="Times New Roman" w:cs="Times New Roman"/>
          <w:b/>
          <w:sz w:val="28"/>
          <w:szCs w:val="28"/>
        </w:rPr>
        <w:t>Как получить:</w:t>
      </w:r>
      <w:r w:rsidR="00BC6983" w:rsidRPr="00BC6983">
        <w:rPr>
          <w:rFonts w:ascii="Times New Roman" w:hAnsi="Times New Roman" w:cs="Times New Roman"/>
          <w:sz w:val="28"/>
          <w:szCs w:val="28"/>
        </w:rPr>
        <w:t xml:space="preserve"> подать заявку в лизинговую компанию из </w:t>
      </w:r>
      <w:hyperlink r:id="rId37" w:history="1">
        <w:r w:rsidR="00BC6983" w:rsidRPr="00BC6983">
          <w:rPr>
            <w:rStyle w:val="a5"/>
            <w:rFonts w:ascii="Times New Roman" w:hAnsi="Times New Roman" w:cs="Times New Roman"/>
            <w:sz w:val="28"/>
            <w:szCs w:val="28"/>
          </w:rPr>
          <w:t>перечня</w:t>
        </w:r>
      </w:hyperlink>
      <w:r w:rsidRPr="00E54106">
        <w:rPr>
          <w:noProof/>
        </w:rPr>
        <w:t xml:space="preserve"> </w:t>
      </w:r>
    </w:p>
    <w:p w14:paraId="0B8669A8" w14:textId="3AC30890" w:rsidR="00BC6983" w:rsidRPr="00BC6983" w:rsidRDefault="00BC6983" w:rsidP="00BC6983">
      <w:pPr>
        <w:spacing w:line="360" w:lineRule="auto"/>
        <w:ind w:left="284"/>
        <w:rPr>
          <w:rFonts w:ascii="Times New Roman" w:hAnsi="Times New Roman" w:cs="Times New Roman"/>
          <w:sz w:val="28"/>
          <w:szCs w:val="28"/>
        </w:rPr>
      </w:pPr>
      <w:r w:rsidRPr="00BC6983">
        <w:rPr>
          <w:rFonts w:ascii="Times New Roman" w:hAnsi="Times New Roman" w:cs="Times New Roman"/>
          <w:sz w:val="28"/>
          <w:szCs w:val="28"/>
        </w:rPr>
        <w:t xml:space="preserve">Подробнее на </w:t>
      </w:r>
      <w:hyperlink r:id="rId38" w:history="1">
        <w:r w:rsidRPr="00BC6983">
          <w:rPr>
            <w:rStyle w:val="a5"/>
            <w:rFonts w:ascii="Times New Roman" w:hAnsi="Times New Roman" w:cs="Times New Roman"/>
            <w:sz w:val="28"/>
            <w:szCs w:val="28"/>
          </w:rPr>
          <w:t>сайте ФРП</w:t>
        </w:r>
      </w:hyperlink>
    </w:p>
    <w:p w14:paraId="1A41C316" w14:textId="4A3F8E50" w:rsidR="00BC6983" w:rsidRDefault="00BC6983" w:rsidP="00BC6983">
      <w:pPr>
        <w:spacing w:line="360" w:lineRule="auto"/>
        <w:rPr>
          <w:rFonts w:ascii="Times New Roman" w:hAnsi="Times New Roman" w:cs="Times New Roman"/>
          <w:b/>
          <w:bCs/>
          <w:sz w:val="28"/>
          <w:szCs w:val="28"/>
        </w:rPr>
      </w:pPr>
    </w:p>
    <w:p w14:paraId="3E9005F5" w14:textId="0B78664D" w:rsidR="00BC6983" w:rsidRPr="00485AFD" w:rsidRDefault="00BC6983" w:rsidP="00BC6983">
      <w:pPr>
        <w:spacing w:line="360" w:lineRule="auto"/>
        <w:rPr>
          <w:rFonts w:ascii="Times New Roman" w:hAnsi="Times New Roman" w:cs="Times New Roman"/>
          <w:b/>
          <w:bCs/>
          <w:color w:val="0070C0"/>
          <w:sz w:val="28"/>
          <w:szCs w:val="28"/>
        </w:rPr>
      </w:pPr>
      <w:r w:rsidRPr="00485AFD">
        <w:rPr>
          <w:rFonts w:ascii="Times New Roman" w:hAnsi="Times New Roman" w:cs="Times New Roman"/>
          <w:b/>
          <w:bCs/>
          <w:color w:val="0070C0"/>
          <w:sz w:val="28"/>
          <w:szCs w:val="28"/>
        </w:rPr>
        <w:t>Программа стимулирования спроса и повышения конкурентоспособности российской промышленной продукции</w:t>
      </w:r>
    </w:p>
    <w:p w14:paraId="36415D20" w14:textId="77777777" w:rsidR="00BC6983" w:rsidRPr="00BC6983" w:rsidRDefault="00BC6983" w:rsidP="00485AFD">
      <w:pPr>
        <w:spacing w:line="360" w:lineRule="auto"/>
        <w:ind w:left="284"/>
        <w:jc w:val="both"/>
        <w:rPr>
          <w:rFonts w:ascii="Times New Roman" w:hAnsi="Times New Roman" w:cs="Times New Roman"/>
          <w:sz w:val="28"/>
          <w:szCs w:val="28"/>
        </w:rPr>
      </w:pPr>
      <w:r w:rsidRPr="00BC6983">
        <w:rPr>
          <w:rFonts w:ascii="Times New Roman" w:hAnsi="Times New Roman" w:cs="Times New Roman"/>
          <w:b/>
          <w:sz w:val="28"/>
          <w:szCs w:val="28"/>
        </w:rPr>
        <w:t>Поддержка:</w:t>
      </w:r>
      <w:r w:rsidRPr="00BC6983">
        <w:rPr>
          <w:rFonts w:ascii="Times New Roman" w:hAnsi="Times New Roman" w:cs="Times New Roman"/>
          <w:sz w:val="28"/>
          <w:szCs w:val="28"/>
        </w:rPr>
        <w:t xml:space="preserve"> скидка по уплате аванса</w:t>
      </w:r>
    </w:p>
    <w:p w14:paraId="049E554B" w14:textId="77777777" w:rsidR="00BC6983" w:rsidRPr="00BC6983" w:rsidRDefault="00BC6983" w:rsidP="00485AFD">
      <w:pPr>
        <w:spacing w:line="360" w:lineRule="auto"/>
        <w:ind w:left="284"/>
        <w:jc w:val="both"/>
        <w:rPr>
          <w:rFonts w:ascii="Times New Roman" w:hAnsi="Times New Roman" w:cs="Times New Roman"/>
          <w:sz w:val="28"/>
          <w:szCs w:val="28"/>
        </w:rPr>
      </w:pPr>
      <w:r w:rsidRPr="00BC6983">
        <w:rPr>
          <w:rFonts w:ascii="Times New Roman" w:hAnsi="Times New Roman" w:cs="Times New Roman"/>
          <w:sz w:val="28"/>
          <w:szCs w:val="28"/>
        </w:rPr>
        <w:t>- до 50% для предприятий легкой промышленности (но не более 300 млн руб.)</w:t>
      </w:r>
    </w:p>
    <w:p w14:paraId="493AC85B" w14:textId="73D1D1A5" w:rsidR="00BC6983" w:rsidRPr="00BC6983" w:rsidRDefault="00BC6983" w:rsidP="00485AFD">
      <w:pPr>
        <w:spacing w:line="360" w:lineRule="auto"/>
        <w:ind w:left="284"/>
        <w:jc w:val="both"/>
        <w:rPr>
          <w:rFonts w:ascii="Times New Roman" w:hAnsi="Times New Roman" w:cs="Times New Roman"/>
          <w:sz w:val="28"/>
          <w:szCs w:val="28"/>
        </w:rPr>
      </w:pPr>
      <w:r w:rsidRPr="00BC6983">
        <w:rPr>
          <w:rFonts w:ascii="Times New Roman" w:hAnsi="Times New Roman" w:cs="Times New Roman"/>
          <w:sz w:val="28"/>
          <w:szCs w:val="28"/>
        </w:rPr>
        <w:t>- до 25% в иных отраслях (но не более 300 млн руб. для машиностроения, 200 млн руб. для производства социально значимых товаров)</w:t>
      </w:r>
      <w:r w:rsidR="000607BB">
        <w:rPr>
          <w:rFonts w:ascii="Times New Roman" w:hAnsi="Times New Roman" w:cs="Times New Roman"/>
          <w:sz w:val="28"/>
          <w:szCs w:val="28"/>
        </w:rPr>
        <w:t>.</w:t>
      </w:r>
    </w:p>
    <w:p w14:paraId="6F25280B" w14:textId="4FA5AEEA" w:rsidR="00BC6983" w:rsidRPr="00BC6983" w:rsidRDefault="00BC6983" w:rsidP="00485AFD">
      <w:pPr>
        <w:spacing w:line="360" w:lineRule="auto"/>
        <w:ind w:left="284"/>
        <w:jc w:val="both"/>
        <w:rPr>
          <w:rFonts w:ascii="Times New Roman" w:hAnsi="Times New Roman" w:cs="Times New Roman"/>
          <w:sz w:val="28"/>
          <w:szCs w:val="28"/>
        </w:rPr>
      </w:pPr>
      <w:r w:rsidRPr="00BC6983">
        <w:rPr>
          <w:rFonts w:ascii="Times New Roman" w:hAnsi="Times New Roman" w:cs="Times New Roman"/>
          <w:b/>
          <w:sz w:val="28"/>
          <w:szCs w:val="28"/>
        </w:rPr>
        <w:t>Для кого:</w:t>
      </w:r>
      <w:r w:rsidRPr="00BC6983">
        <w:rPr>
          <w:rFonts w:ascii="Times New Roman" w:hAnsi="Times New Roman" w:cs="Times New Roman"/>
          <w:sz w:val="28"/>
          <w:szCs w:val="28"/>
        </w:rPr>
        <w:t xml:space="preserve"> юридические лица и ИП, осуществляющие деятельность в сфере машиностроения, легкой промышленности, </w:t>
      </w:r>
      <w:r w:rsidR="004D6EAA">
        <w:rPr>
          <w:rFonts w:ascii="Times New Roman" w:hAnsi="Times New Roman" w:cs="Times New Roman"/>
          <w:sz w:val="28"/>
          <w:szCs w:val="28"/>
        </w:rPr>
        <w:t>производство</w:t>
      </w:r>
      <w:r w:rsidR="004D6EAA" w:rsidRPr="00BC6983">
        <w:rPr>
          <w:rFonts w:ascii="Times New Roman" w:hAnsi="Times New Roman" w:cs="Times New Roman"/>
          <w:sz w:val="28"/>
          <w:szCs w:val="28"/>
        </w:rPr>
        <w:t xml:space="preserve"> </w:t>
      </w:r>
      <w:r w:rsidRPr="00BC6983">
        <w:rPr>
          <w:rFonts w:ascii="Times New Roman" w:hAnsi="Times New Roman" w:cs="Times New Roman"/>
          <w:sz w:val="28"/>
          <w:szCs w:val="28"/>
        </w:rPr>
        <w:t>социально значимых товаров</w:t>
      </w:r>
      <w:r w:rsidR="0040613A">
        <w:rPr>
          <w:rFonts w:ascii="Times New Roman" w:hAnsi="Times New Roman" w:cs="Times New Roman"/>
          <w:sz w:val="28"/>
          <w:szCs w:val="28"/>
        </w:rPr>
        <w:t>.</w:t>
      </w:r>
    </w:p>
    <w:p w14:paraId="7F7E17CB" w14:textId="5D5D88F5" w:rsidR="00BC6983" w:rsidRPr="00304EF9" w:rsidRDefault="00BC6983" w:rsidP="00485AFD">
      <w:pPr>
        <w:spacing w:line="360" w:lineRule="auto"/>
        <w:ind w:left="284"/>
        <w:jc w:val="both"/>
        <w:rPr>
          <w:rFonts w:ascii="Times New Roman" w:hAnsi="Times New Roman" w:cs="Times New Roman"/>
          <w:sz w:val="28"/>
          <w:szCs w:val="28"/>
        </w:rPr>
      </w:pPr>
      <w:r w:rsidRPr="00BC6983">
        <w:rPr>
          <w:rFonts w:ascii="Times New Roman" w:hAnsi="Times New Roman" w:cs="Times New Roman"/>
          <w:b/>
          <w:sz w:val="28"/>
          <w:szCs w:val="28"/>
        </w:rPr>
        <w:t>Объект лизинга:</w:t>
      </w:r>
      <w:r w:rsidRPr="00BC6983">
        <w:rPr>
          <w:rFonts w:ascii="Times New Roman" w:hAnsi="Times New Roman" w:cs="Times New Roman"/>
          <w:sz w:val="28"/>
          <w:szCs w:val="28"/>
        </w:rPr>
        <w:t xml:space="preserve"> оборудование (произведено не ранее 1 января года, предшествующего году получения субсидии), приобретаемое для </w:t>
      </w:r>
      <w:r w:rsidRPr="00304EF9">
        <w:rPr>
          <w:rFonts w:ascii="Times New Roman" w:hAnsi="Times New Roman" w:cs="Times New Roman"/>
          <w:sz w:val="28"/>
          <w:szCs w:val="28"/>
        </w:rPr>
        <w:t xml:space="preserve">реализации </w:t>
      </w:r>
      <w:proofErr w:type="spellStart"/>
      <w:r w:rsidRPr="00304EF9">
        <w:rPr>
          <w:rFonts w:ascii="Times New Roman" w:hAnsi="Times New Roman" w:cs="Times New Roman"/>
          <w:sz w:val="28"/>
          <w:szCs w:val="28"/>
        </w:rPr>
        <w:t>инвестпроекта</w:t>
      </w:r>
      <w:proofErr w:type="spellEnd"/>
      <w:r w:rsidRPr="00304EF9">
        <w:rPr>
          <w:rFonts w:ascii="Times New Roman" w:hAnsi="Times New Roman" w:cs="Times New Roman"/>
          <w:sz w:val="28"/>
          <w:szCs w:val="28"/>
        </w:rPr>
        <w:t xml:space="preserve"> по модернизации и техническому перевооружению промышленного производства</w:t>
      </w:r>
      <w:r w:rsidR="0040613A">
        <w:rPr>
          <w:rFonts w:ascii="Times New Roman" w:hAnsi="Times New Roman" w:cs="Times New Roman"/>
          <w:sz w:val="28"/>
          <w:szCs w:val="28"/>
        </w:rPr>
        <w:t>.</w:t>
      </w:r>
    </w:p>
    <w:p w14:paraId="2363B2DF" w14:textId="77777777" w:rsidR="00BC6983" w:rsidRPr="00304EF9" w:rsidRDefault="00BC6983" w:rsidP="00485AFD">
      <w:pPr>
        <w:spacing w:line="360" w:lineRule="auto"/>
        <w:ind w:left="284"/>
        <w:jc w:val="both"/>
        <w:rPr>
          <w:rFonts w:ascii="Times New Roman" w:hAnsi="Times New Roman" w:cs="Times New Roman"/>
          <w:sz w:val="28"/>
          <w:szCs w:val="28"/>
        </w:rPr>
      </w:pPr>
      <w:r w:rsidRPr="00304EF9">
        <w:rPr>
          <w:rFonts w:ascii="Times New Roman" w:hAnsi="Times New Roman" w:cs="Times New Roman"/>
          <w:b/>
          <w:sz w:val="28"/>
          <w:szCs w:val="28"/>
        </w:rPr>
        <w:t>Условия:</w:t>
      </w:r>
      <w:r w:rsidRPr="00304EF9">
        <w:rPr>
          <w:rFonts w:ascii="Times New Roman" w:hAnsi="Times New Roman" w:cs="Times New Roman"/>
          <w:sz w:val="28"/>
          <w:szCs w:val="28"/>
        </w:rPr>
        <w:t xml:space="preserve"> срок лизинга не менее 24 мес., договор заключен не ранее 1 января года получения субсидии, стоимость проекта от 50 млн руб.</w:t>
      </w:r>
    </w:p>
    <w:p w14:paraId="42D1CCAF" w14:textId="685C0FD8" w:rsidR="00BC6983" w:rsidRPr="00304EF9" w:rsidRDefault="00DE64B5" w:rsidP="00485AFD">
      <w:pPr>
        <w:spacing w:line="360" w:lineRule="auto"/>
        <w:ind w:left="284"/>
        <w:jc w:val="both"/>
        <w:rPr>
          <w:rFonts w:ascii="Times New Roman" w:hAnsi="Times New Roman" w:cs="Times New Roman"/>
          <w:sz w:val="28"/>
          <w:szCs w:val="28"/>
        </w:rPr>
      </w:pPr>
      <w:r w:rsidRPr="00485AFD">
        <w:rPr>
          <w:rStyle w:val="a5"/>
          <w:rFonts w:ascii="Times New Roman" w:hAnsi="Times New Roman" w:cs="Times New Roman"/>
          <w:noProof/>
          <w:color w:val="auto"/>
          <w:sz w:val="28"/>
          <w:szCs w:val="28"/>
          <w:lang w:eastAsia="ru-RU"/>
        </w:rPr>
        <w:drawing>
          <wp:anchor distT="0" distB="0" distL="114300" distR="114300" simplePos="0" relativeHeight="251658752" behindDoc="1" locked="0" layoutInCell="1" allowOverlap="1" wp14:anchorId="7ED637F7" wp14:editId="28271DE3">
            <wp:simplePos x="0" y="0"/>
            <wp:positionH relativeFrom="column">
              <wp:posOffset>5041265</wp:posOffset>
            </wp:positionH>
            <wp:positionV relativeFrom="paragraph">
              <wp:posOffset>92075</wp:posOffset>
            </wp:positionV>
            <wp:extent cx="853440" cy="870585"/>
            <wp:effectExtent l="0" t="0" r="0" b="5715"/>
            <wp:wrapTight wrapText="bothSides">
              <wp:wrapPolygon edited="0">
                <wp:start x="0" y="0"/>
                <wp:lineTo x="0" y="21427"/>
                <wp:lineTo x="21214" y="21427"/>
                <wp:lineTo x="21214" y="0"/>
                <wp:lineTo x="0" y="0"/>
              </wp:wrapPolygon>
            </wp:wrapTight>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flipH="1">
                      <a:off x="0" y="0"/>
                      <a:ext cx="853440" cy="870585"/>
                    </a:xfrm>
                    <a:prstGeom prst="rect">
                      <a:avLst/>
                    </a:prstGeom>
                  </pic:spPr>
                </pic:pic>
              </a:graphicData>
            </a:graphic>
            <wp14:sizeRelH relativeFrom="page">
              <wp14:pctWidth>0</wp14:pctWidth>
            </wp14:sizeRelH>
            <wp14:sizeRelV relativeFrom="page">
              <wp14:pctHeight>0</wp14:pctHeight>
            </wp14:sizeRelV>
          </wp:anchor>
        </w:drawing>
      </w:r>
      <w:r w:rsidR="00BC6983" w:rsidRPr="00304EF9">
        <w:rPr>
          <w:rFonts w:ascii="Times New Roman" w:hAnsi="Times New Roman" w:cs="Times New Roman"/>
          <w:b/>
          <w:sz w:val="28"/>
          <w:szCs w:val="28"/>
        </w:rPr>
        <w:t>Как получить:</w:t>
      </w:r>
      <w:r w:rsidR="00BC6983" w:rsidRPr="00304EF9">
        <w:rPr>
          <w:rFonts w:ascii="Times New Roman" w:hAnsi="Times New Roman" w:cs="Times New Roman"/>
          <w:sz w:val="28"/>
          <w:szCs w:val="28"/>
        </w:rPr>
        <w:t xml:space="preserve"> подать заявку в лизинговую компанию-получатель субсидии</w:t>
      </w:r>
      <w:r w:rsidR="0040613A">
        <w:rPr>
          <w:rFonts w:ascii="Times New Roman" w:hAnsi="Times New Roman" w:cs="Times New Roman"/>
          <w:sz w:val="28"/>
          <w:szCs w:val="28"/>
        </w:rPr>
        <w:t>.</w:t>
      </w:r>
    </w:p>
    <w:p w14:paraId="05A62DD8" w14:textId="2944D103" w:rsidR="00BC6983" w:rsidRPr="00BC6983" w:rsidRDefault="00BC6983" w:rsidP="00BC6983">
      <w:pPr>
        <w:spacing w:line="360" w:lineRule="auto"/>
        <w:ind w:left="284"/>
        <w:rPr>
          <w:rFonts w:ascii="Times New Roman" w:hAnsi="Times New Roman" w:cs="Times New Roman"/>
          <w:sz w:val="28"/>
          <w:szCs w:val="28"/>
        </w:rPr>
      </w:pPr>
      <w:r w:rsidRPr="00BC6983">
        <w:rPr>
          <w:rFonts w:ascii="Times New Roman" w:hAnsi="Times New Roman" w:cs="Times New Roman"/>
          <w:sz w:val="28"/>
          <w:szCs w:val="28"/>
        </w:rPr>
        <w:t xml:space="preserve">Подробнее в </w:t>
      </w:r>
      <w:hyperlink r:id="rId40" w:anchor="/document/73366453/" w:history="1">
        <w:r w:rsidRPr="00BC6983">
          <w:rPr>
            <w:rStyle w:val="a5"/>
            <w:rFonts w:ascii="Times New Roman" w:hAnsi="Times New Roman" w:cs="Times New Roman"/>
            <w:sz w:val="28"/>
            <w:szCs w:val="28"/>
          </w:rPr>
          <w:t>постановлении Правительства РФ №1908</w:t>
        </w:r>
      </w:hyperlink>
      <w:r w:rsidR="00DE64B5">
        <w:rPr>
          <w:rStyle w:val="a5"/>
          <w:rFonts w:ascii="Times New Roman" w:hAnsi="Times New Roman" w:cs="Times New Roman"/>
          <w:sz w:val="28"/>
          <w:szCs w:val="28"/>
        </w:rPr>
        <w:t xml:space="preserve"> </w:t>
      </w:r>
    </w:p>
    <w:p w14:paraId="2122FF7D" w14:textId="59D29ED2" w:rsidR="00BC6983" w:rsidRPr="00485AFD" w:rsidRDefault="00BC6983" w:rsidP="00BC6983">
      <w:pPr>
        <w:pStyle w:val="a4"/>
        <w:numPr>
          <w:ilvl w:val="0"/>
          <w:numId w:val="15"/>
        </w:numPr>
        <w:spacing w:line="360" w:lineRule="auto"/>
        <w:rPr>
          <w:b/>
          <w:bCs/>
          <w:color w:val="0070C0"/>
          <w:sz w:val="28"/>
          <w:szCs w:val="28"/>
        </w:rPr>
      </w:pPr>
      <w:r w:rsidRPr="00485AFD">
        <w:rPr>
          <w:b/>
          <w:bCs/>
          <w:color w:val="0070C0"/>
          <w:sz w:val="28"/>
          <w:szCs w:val="28"/>
        </w:rPr>
        <w:t xml:space="preserve">Программы для сельскохозяйственных предприятий </w:t>
      </w:r>
    </w:p>
    <w:p w14:paraId="56B0351A" w14:textId="77777777" w:rsidR="00BC6983" w:rsidRPr="00485AFD" w:rsidRDefault="00BC6983" w:rsidP="00BC6983">
      <w:pPr>
        <w:spacing w:line="360" w:lineRule="auto"/>
        <w:rPr>
          <w:rFonts w:ascii="Times New Roman" w:hAnsi="Times New Roman" w:cs="Times New Roman"/>
          <w:b/>
          <w:bCs/>
          <w:color w:val="0070C0"/>
          <w:sz w:val="28"/>
          <w:szCs w:val="28"/>
        </w:rPr>
      </w:pPr>
      <w:r w:rsidRPr="00485AFD">
        <w:rPr>
          <w:rFonts w:ascii="Times New Roman" w:hAnsi="Times New Roman" w:cs="Times New Roman"/>
          <w:b/>
          <w:bCs/>
          <w:color w:val="0070C0"/>
          <w:sz w:val="28"/>
          <w:szCs w:val="28"/>
        </w:rPr>
        <w:t>Льготный лизинг от АО «</w:t>
      </w:r>
      <w:proofErr w:type="spellStart"/>
      <w:r w:rsidRPr="00485AFD">
        <w:rPr>
          <w:rFonts w:ascii="Times New Roman" w:hAnsi="Times New Roman" w:cs="Times New Roman"/>
          <w:b/>
          <w:bCs/>
          <w:color w:val="0070C0"/>
          <w:sz w:val="28"/>
          <w:szCs w:val="28"/>
        </w:rPr>
        <w:t>Росагролизинг</w:t>
      </w:r>
      <w:proofErr w:type="spellEnd"/>
      <w:r w:rsidRPr="00485AFD">
        <w:rPr>
          <w:rFonts w:ascii="Times New Roman" w:hAnsi="Times New Roman" w:cs="Times New Roman"/>
          <w:b/>
          <w:bCs/>
          <w:color w:val="0070C0"/>
          <w:sz w:val="28"/>
          <w:szCs w:val="28"/>
        </w:rPr>
        <w:t>»</w:t>
      </w:r>
    </w:p>
    <w:p w14:paraId="40F2065B" w14:textId="77777777" w:rsidR="00BC6983" w:rsidRPr="00BC6983" w:rsidRDefault="00BC6983" w:rsidP="00485AFD">
      <w:pPr>
        <w:spacing w:line="360" w:lineRule="auto"/>
        <w:ind w:left="284"/>
        <w:jc w:val="both"/>
        <w:rPr>
          <w:rFonts w:ascii="Times New Roman" w:hAnsi="Times New Roman" w:cs="Times New Roman"/>
          <w:sz w:val="28"/>
          <w:szCs w:val="28"/>
        </w:rPr>
      </w:pPr>
      <w:r w:rsidRPr="00BC6983">
        <w:rPr>
          <w:rFonts w:ascii="Times New Roman" w:hAnsi="Times New Roman" w:cs="Times New Roman"/>
          <w:b/>
          <w:sz w:val="28"/>
          <w:szCs w:val="28"/>
        </w:rPr>
        <w:t>Поддержка:</w:t>
      </w:r>
      <w:r w:rsidRPr="00BC6983">
        <w:rPr>
          <w:rFonts w:ascii="Times New Roman" w:hAnsi="Times New Roman" w:cs="Times New Roman"/>
          <w:sz w:val="28"/>
          <w:szCs w:val="28"/>
        </w:rPr>
        <w:t xml:space="preserve"> лизинг по льготной ставке 2–5%</w:t>
      </w:r>
    </w:p>
    <w:p w14:paraId="1FEA97B8" w14:textId="460BCABD" w:rsidR="00BC6983" w:rsidRPr="00BC6983" w:rsidRDefault="00BC6983" w:rsidP="00485AFD">
      <w:pPr>
        <w:spacing w:line="360" w:lineRule="auto"/>
        <w:ind w:left="284"/>
        <w:jc w:val="both"/>
        <w:rPr>
          <w:rFonts w:ascii="Times New Roman" w:hAnsi="Times New Roman" w:cs="Times New Roman"/>
          <w:sz w:val="28"/>
          <w:szCs w:val="28"/>
        </w:rPr>
      </w:pPr>
      <w:r w:rsidRPr="00BC6983">
        <w:rPr>
          <w:rFonts w:ascii="Times New Roman" w:hAnsi="Times New Roman" w:cs="Times New Roman"/>
          <w:b/>
          <w:sz w:val="28"/>
          <w:szCs w:val="28"/>
        </w:rPr>
        <w:lastRenderedPageBreak/>
        <w:t>Для кого:</w:t>
      </w:r>
      <w:r w:rsidRPr="00BC6983">
        <w:rPr>
          <w:rFonts w:ascii="Times New Roman" w:hAnsi="Times New Roman" w:cs="Times New Roman"/>
          <w:sz w:val="28"/>
          <w:szCs w:val="28"/>
        </w:rPr>
        <w:t xml:space="preserve"> юридические лица и ИП, ведущие деятельность в сфере сельского хозяйства (сельхозпроизводители)</w:t>
      </w:r>
      <w:r w:rsidR="000607BB">
        <w:rPr>
          <w:rFonts w:ascii="Times New Roman" w:hAnsi="Times New Roman" w:cs="Times New Roman"/>
          <w:sz w:val="28"/>
          <w:szCs w:val="28"/>
        </w:rPr>
        <w:t>.</w:t>
      </w:r>
    </w:p>
    <w:p w14:paraId="05CB2C56" w14:textId="4D6DA19B" w:rsidR="00BC6983" w:rsidRPr="00BC6983" w:rsidRDefault="00BC6983" w:rsidP="00485AFD">
      <w:pPr>
        <w:spacing w:line="360" w:lineRule="auto"/>
        <w:ind w:left="284"/>
        <w:jc w:val="both"/>
        <w:rPr>
          <w:rFonts w:ascii="Times New Roman" w:hAnsi="Times New Roman" w:cs="Times New Roman"/>
          <w:sz w:val="28"/>
          <w:szCs w:val="28"/>
        </w:rPr>
      </w:pPr>
      <w:r w:rsidRPr="00BC6983">
        <w:rPr>
          <w:rFonts w:ascii="Times New Roman" w:hAnsi="Times New Roman" w:cs="Times New Roman"/>
          <w:b/>
          <w:sz w:val="28"/>
          <w:szCs w:val="28"/>
        </w:rPr>
        <w:t>Объект лизинга:</w:t>
      </w:r>
      <w:r w:rsidRPr="00BC6983">
        <w:rPr>
          <w:rFonts w:ascii="Times New Roman" w:hAnsi="Times New Roman" w:cs="Times New Roman"/>
          <w:sz w:val="28"/>
          <w:szCs w:val="28"/>
        </w:rPr>
        <w:t xml:space="preserve"> сельскохозяйственная техника, машины и оборудование в соответствии с </w:t>
      </w:r>
      <w:hyperlink r:id="rId41" w:history="1">
        <w:r w:rsidRPr="00BC6983">
          <w:rPr>
            <w:rStyle w:val="a5"/>
            <w:rFonts w:ascii="Times New Roman" w:hAnsi="Times New Roman" w:cs="Times New Roman"/>
            <w:sz w:val="28"/>
            <w:szCs w:val="28"/>
          </w:rPr>
          <w:t>перечнем</w:t>
        </w:r>
      </w:hyperlink>
      <w:r w:rsidR="000607BB">
        <w:rPr>
          <w:rStyle w:val="a5"/>
          <w:rFonts w:ascii="Times New Roman" w:hAnsi="Times New Roman" w:cs="Times New Roman"/>
          <w:sz w:val="28"/>
          <w:szCs w:val="28"/>
        </w:rPr>
        <w:t>.</w:t>
      </w:r>
    </w:p>
    <w:p w14:paraId="5E70A573" w14:textId="6B0D2E27" w:rsidR="00BC6983" w:rsidRPr="00BC6983" w:rsidRDefault="00881481" w:rsidP="00485AFD">
      <w:pPr>
        <w:spacing w:line="360" w:lineRule="auto"/>
        <w:ind w:left="284"/>
        <w:jc w:val="both"/>
        <w:rPr>
          <w:rFonts w:ascii="Times New Roman" w:hAnsi="Times New Roman" w:cs="Times New Roman"/>
          <w:sz w:val="28"/>
          <w:szCs w:val="28"/>
        </w:rPr>
      </w:pPr>
      <w:r w:rsidRPr="00881481">
        <w:rPr>
          <w:rStyle w:val="a5"/>
          <w:rFonts w:ascii="Times New Roman" w:hAnsi="Times New Roman" w:cs="Times New Roman"/>
          <w:noProof/>
          <w:sz w:val="28"/>
          <w:szCs w:val="28"/>
          <w:lang w:eastAsia="ru-RU"/>
        </w:rPr>
        <w:drawing>
          <wp:anchor distT="0" distB="0" distL="114300" distR="114300" simplePos="0" relativeHeight="251660800" behindDoc="1" locked="0" layoutInCell="1" allowOverlap="1" wp14:anchorId="2B7C5161" wp14:editId="38641E9D">
            <wp:simplePos x="0" y="0"/>
            <wp:positionH relativeFrom="column">
              <wp:posOffset>5041900</wp:posOffset>
            </wp:positionH>
            <wp:positionV relativeFrom="paragraph">
              <wp:posOffset>38100</wp:posOffset>
            </wp:positionV>
            <wp:extent cx="889000" cy="895350"/>
            <wp:effectExtent l="0" t="0" r="0" b="6350"/>
            <wp:wrapTight wrapText="bothSides">
              <wp:wrapPolygon edited="0">
                <wp:start x="0" y="0"/>
                <wp:lineTo x="0" y="21447"/>
                <wp:lineTo x="21291" y="21447"/>
                <wp:lineTo x="21291" y="0"/>
                <wp:lineTo x="0" y="0"/>
              </wp:wrapPolygon>
            </wp:wrapTight>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889000" cy="895350"/>
                    </a:xfrm>
                    <a:prstGeom prst="rect">
                      <a:avLst/>
                    </a:prstGeom>
                  </pic:spPr>
                </pic:pic>
              </a:graphicData>
            </a:graphic>
            <wp14:sizeRelH relativeFrom="page">
              <wp14:pctWidth>0</wp14:pctWidth>
            </wp14:sizeRelH>
            <wp14:sizeRelV relativeFrom="page">
              <wp14:pctHeight>0</wp14:pctHeight>
            </wp14:sizeRelV>
          </wp:anchor>
        </w:drawing>
      </w:r>
      <w:r w:rsidR="00BC6983" w:rsidRPr="00BC6983">
        <w:rPr>
          <w:rFonts w:ascii="Times New Roman" w:hAnsi="Times New Roman" w:cs="Times New Roman"/>
          <w:b/>
          <w:sz w:val="28"/>
          <w:szCs w:val="28"/>
        </w:rPr>
        <w:t>Условия:</w:t>
      </w:r>
      <w:r w:rsidR="00BC6983" w:rsidRPr="00BC6983">
        <w:rPr>
          <w:rFonts w:ascii="Times New Roman" w:hAnsi="Times New Roman" w:cs="Times New Roman"/>
          <w:sz w:val="28"/>
          <w:szCs w:val="28"/>
        </w:rPr>
        <w:t xml:space="preserve"> срок до 8 лет</w:t>
      </w:r>
    </w:p>
    <w:p w14:paraId="22880E30" w14:textId="0E4D010C" w:rsidR="00BC6983" w:rsidRPr="00BC6983" w:rsidRDefault="00BC6983" w:rsidP="00485AFD">
      <w:pPr>
        <w:spacing w:line="360" w:lineRule="auto"/>
        <w:ind w:left="284"/>
        <w:jc w:val="both"/>
        <w:rPr>
          <w:rFonts w:ascii="Times New Roman" w:hAnsi="Times New Roman" w:cs="Times New Roman"/>
          <w:sz w:val="28"/>
          <w:szCs w:val="28"/>
        </w:rPr>
      </w:pPr>
      <w:r w:rsidRPr="00BC6983">
        <w:rPr>
          <w:rFonts w:ascii="Times New Roman" w:hAnsi="Times New Roman" w:cs="Times New Roman"/>
          <w:b/>
          <w:sz w:val="28"/>
          <w:szCs w:val="28"/>
        </w:rPr>
        <w:t>Как получить:</w:t>
      </w:r>
      <w:r w:rsidRPr="00BC6983">
        <w:rPr>
          <w:rFonts w:ascii="Times New Roman" w:hAnsi="Times New Roman" w:cs="Times New Roman"/>
          <w:sz w:val="28"/>
          <w:szCs w:val="28"/>
        </w:rPr>
        <w:t xml:space="preserve"> подать заявку в АО «</w:t>
      </w:r>
      <w:proofErr w:type="spellStart"/>
      <w:r w:rsidRPr="00BC6983">
        <w:rPr>
          <w:rFonts w:ascii="Times New Roman" w:hAnsi="Times New Roman" w:cs="Times New Roman"/>
          <w:sz w:val="28"/>
          <w:szCs w:val="28"/>
        </w:rPr>
        <w:t>Росагролизинг</w:t>
      </w:r>
      <w:proofErr w:type="spellEnd"/>
      <w:r w:rsidRPr="00BC6983">
        <w:rPr>
          <w:rFonts w:ascii="Times New Roman" w:hAnsi="Times New Roman" w:cs="Times New Roman"/>
          <w:sz w:val="28"/>
          <w:szCs w:val="28"/>
        </w:rPr>
        <w:t>»</w:t>
      </w:r>
    </w:p>
    <w:p w14:paraId="58950002" w14:textId="06246CBD" w:rsidR="00BC6983" w:rsidRPr="00BC6983" w:rsidRDefault="00BC6983" w:rsidP="00BC6983">
      <w:pPr>
        <w:spacing w:line="360" w:lineRule="auto"/>
        <w:ind w:left="284"/>
        <w:rPr>
          <w:rFonts w:ascii="Times New Roman" w:hAnsi="Times New Roman" w:cs="Times New Roman"/>
          <w:sz w:val="28"/>
          <w:szCs w:val="28"/>
        </w:rPr>
      </w:pPr>
      <w:r w:rsidRPr="00BC6983">
        <w:rPr>
          <w:rFonts w:ascii="Times New Roman" w:hAnsi="Times New Roman" w:cs="Times New Roman"/>
          <w:sz w:val="28"/>
          <w:szCs w:val="28"/>
        </w:rPr>
        <w:t xml:space="preserve">Подробнее </w:t>
      </w:r>
      <w:r w:rsidR="001D1CF5">
        <w:rPr>
          <w:rFonts w:ascii="Times New Roman" w:hAnsi="Times New Roman" w:cs="Times New Roman"/>
          <w:sz w:val="28"/>
          <w:szCs w:val="28"/>
        </w:rPr>
        <w:t>в</w:t>
      </w:r>
      <w:r w:rsidRPr="00BC6983">
        <w:rPr>
          <w:rFonts w:ascii="Times New Roman" w:hAnsi="Times New Roman" w:cs="Times New Roman"/>
          <w:sz w:val="28"/>
          <w:szCs w:val="28"/>
        </w:rPr>
        <w:t xml:space="preserve"> </w:t>
      </w:r>
      <w:hyperlink r:id="rId43" w:history="1">
        <w:r w:rsidRPr="00BC6983">
          <w:rPr>
            <w:rStyle w:val="a5"/>
            <w:rFonts w:ascii="Times New Roman" w:hAnsi="Times New Roman" w:cs="Times New Roman"/>
            <w:sz w:val="28"/>
            <w:szCs w:val="28"/>
          </w:rPr>
          <w:t>постановлении Правительства РФ № 1135</w:t>
        </w:r>
      </w:hyperlink>
      <w:r w:rsidR="00881481" w:rsidRPr="00881481">
        <w:rPr>
          <w:noProof/>
        </w:rPr>
        <w:t xml:space="preserve"> </w:t>
      </w:r>
    </w:p>
    <w:p w14:paraId="71C8C01B" w14:textId="77777777" w:rsidR="00BC6983" w:rsidRDefault="00BC6983" w:rsidP="00BC6983">
      <w:pPr>
        <w:spacing w:line="360" w:lineRule="auto"/>
        <w:rPr>
          <w:rFonts w:ascii="Times New Roman" w:hAnsi="Times New Roman" w:cs="Times New Roman"/>
          <w:b/>
          <w:bCs/>
          <w:sz w:val="28"/>
          <w:szCs w:val="28"/>
        </w:rPr>
      </w:pPr>
    </w:p>
    <w:p w14:paraId="672E2BE2" w14:textId="3B9C2F20" w:rsidR="00BC6983" w:rsidRPr="00485AFD" w:rsidRDefault="00BC6983" w:rsidP="00BC6983">
      <w:pPr>
        <w:spacing w:line="360" w:lineRule="auto"/>
        <w:rPr>
          <w:rFonts w:ascii="Times New Roman" w:hAnsi="Times New Roman" w:cs="Times New Roman"/>
          <w:b/>
          <w:bCs/>
          <w:color w:val="0070C0"/>
          <w:sz w:val="28"/>
          <w:szCs w:val="28"/>
        </w:rPr>
      </w:pPr>
      <w:r w:rsidRPr="00485AFD">
        <w:rPr>
          <w:rFonts w:ascii="Times New Roman" w:hAnsi="Times New Roman" w:cs="Times New Roman"/>
          <w:b/>
          <w:bCs/>
          <w:color w:val="0070C0"/>
          <w:sz w:val="28"/>
          <w:szCs w:val="28"/>
        </w:rPr>
        <w:t>Субсидирование расходов на оборудование и технику</w:t>
      </w:r>
    </w:p>
    <w:p w14:paraId="67E282D4" w14:textId="2DF559B6" w:rsidR="00BC6983" w:rsidRPr="00BC6983" w:rsidRDefault="00BC6983" w:rsidP="00485AFD">
      <w:pPr>
        <w:spacing w:line="360" w:lineRule="auto"/>
        <w:ind w:left="284"/>
        <w:jc w:val="both"/>
        <w:rPr>
          <w:rFonts w:ascii="Times New Roman" w:hAnsi="Times New Roman" w:cs="Times New Roman"/>
          <w:b/>
          <w:sz w:val="28"/>
          <w:szCs w:val="28"/>
        </w:rPr>
      </w:pPr>
      <w:r w:rsidRPr="00BC6983">
        <w:rPr>
          <w:rFonts w:ascii="Times New Roman" w:hAnsi="Times New Roman" w:cs="Times New Roman"/>
          <w:b/>
          <w:sz w:val="28"/>
          <w:szCs w:val="28"/>
        </w:rPr>
        <w:t>Поддержка:</w:t>
      </w:r>
      <w:r w:rsidRPr="00BC6983">
        <w:rPr>
          <w:rFonts w:ascii="Times New Roman" w:hAnsi="Times New Roman" w:cs="Times New Roman"/>
          <w:sz w:val="28"/>
          <w:szCs w:val="28"/>
        </w:rPr>
        <w:t xml:space="preserve"> субсидирование </w:t>
      </w:r>
      <w:r w:rsidR="00B52301">
        <w:rPr>
          <w:rFonts w:ascii="Times New Roman" w:hAnsi="Times New Roman" w:cs="Times New Roman"/>
          <w:sz w:val="28"/>
          <w:szCs w:val="28"/>
        </w:rPr>
        <w:t>9</w:t>
      </w:r>
      <w:r w:rsidRPr="00BC6983">
        <w:rPr>
          <w:rFonts w:ascii="Times New Roman" w:hAnsi="Times New Roman" w:cs="Times New Roman"/>
          <w:sz w:val="28"/>
          <w:szCs w:val="28"/>
        </w:rPr>
        <w:t xml:space="preserve">0% </w:t>
      </w:r>
      <w:r w:rsidR="00B52301">
        <w:rPr>
          <w:rFonts w:ascii="Times New Roman" w:hAnsi="Times New Roman" w:cs="Times New Roman"/>
          <w:sz w:val="28"/>
          <w:szCs w:val="28"/>
        </w:rPr>
        <w:t>первого</w:t>
      </w:r>
      <w:r w:rsidRPr="00BC6983">
        <w:rPr>
          <w:rFonts w:ascii="Times New Roman" w:hAnsi="Times New Roman" w:cs="Times New Roman"/>
          <w:sz w:val="28"/>
          <w:szCs w:val="28"/>
        </w:rPr>
        <w:t xml:space="preserve"> лизинг</w:t>
      </w:r>
      <w:r w:rsidR="00B52301">
        <w:rPr>
          <w:rFonts w:ascii="Times New Roman" w:hAnsi="Times New Roman" w:cs="Times New Roman"/>
          <w:sz w:val="28"/>
          <w:szCs w:val="28"/>
        </w:rPr>
        <w:t>ового взноса, уплаченного в 2021 году</w:t>
      </w:r>
      <w:r w:rsidR="00BC0E7C">
        <w:rPr>
          <w:rFonts w:ascii="Times New Roman" w:hAnsi="Times New Roman" w:cs="Times New Roman"/>
          <w:sz w:val="28"/>
          <w:szCs w:val="28"/>
        </w:rPr>
        <w:t>, но не более 2</w:t>
      </w:r>
      <w:r w:rsidRPr="00BC6983">
        <w:rPr>
          <w:rFonts w:ascii="Times New Roman" w:hAnsi="Times New Roman" w:cs="Times New Roman"/>
          <w:sz w:val="28"/>
          <w:szCs w:val="28"/>
        </w:rPr>
        <w:t xml:space="preserve"> млн руб.</w:t>
      </w:r>
      <w:r w:rsidRPr="00BC6983">
        <w:rPr>
          <w:rFonts w:ascii="Times New Roman" w:hAnsi="Times New Roman" w:cs="Times New Roman"/>
          <w:b/>
          <w:sz w:val="28"/>
          <w:szCs w:val="28"/>
        </w:rPr>
        <w:t xml:space="preserve"> </w:t>
      </w:r>
    </w:p>
    <w:p w14:paraId="77C1DD46" w14:textId="768015E6" w:rsidR="00BC6983" w:rsidRPr="00BC6983" w:rsidRDefault="00BC6983" w:rsidP="00485AFD">
      <w:pPr>
        <w:spacing w:line="360" w:lineRule="auto"/>
        <w:ind w:left="284"/>
        <w:jc w:val="both"/>
        <w:rPr>
          <w:rFonts w:ascii="Times New Roman" w:hAnsi="Times New Roman" w:cs="Times New Roman"/>
          <w:sz w:val="28"/>
          <w:szCs w:val="28"/>
        </w:rPr>
      </w:pPr>
      <w:r w:rsidRPr="00BC6983">
        <w:rPr>
          <w:rFonts w:ascii="Times New Roman" w:hAnsi="Times New Roman" w:cs="Times New Roman"/>
          <w:b/>
          <w:sz w:val="28"/>
          <w:szCs w:val="28"/>
        </w:rPr>
        <w:t>Для кого:</w:t>
      </w:r>
      <w:r w:rsidRPr="00BC6983">
        <w:rPr>
          <w:rFonts w:ascii="Times New Roman" w:hAnsi="Times New Roman" w:cs="Times New Roman"/>
          <w:sz w:val="28"/>
          <w:szCs w:val="28"/>
        </w:rPr>
        <w:t xml:space="preserve"> юридические лица и ИП </w:t>
      </w:r>
      <w:r w:rsidR="00B52301">
        <w:rPr>
          <w:rFonts w:ascii="Times New Roman" w:hAnsi="Times New Roman" w:cs="Times New Roman"/>
          <w:sz w:val="28"/>
          <w:szCs w:val="28"/>
        </w:rPr>
        <w:t>Саратовской</w:t>
      </w:r>
      <w:r w:rsidRPr="00BC6983">
        <w:rPr>
          <w:rFonts w:ascii="Times New Roman" w:hAnsi="Times New Roman" w:cs="Times New Roman"/>
          <w:sz w:val="28"/>
          <w:szCs w:val="28"/>
        </w:rPr>
        <w:t xml:space="preserve"> области,</w:t>
      </w:r>
      <w:r w:rsidR="00B52301">
        <w:rPr>
          <w:rFonts w:ascii="Times New Roman" w:hAnsi="Times New Roman" w:cs="Times New Roman"/>
          <w:sz w:val="28"/>
          <w:szCs w:val="28"/>
        </w:rPr>
        <w:t xml:space="preserve"> являющиеся субъектами малого и среднего предпринимательства</w:t>
      </w:r>
      <w:r w:rsidR="000607BB">
        <w:rPr>
          <w:rFonts w:ascii="Times New Roman" w:hAnsi="Times New Roman" w:cs="Times New Roman"/>
          <w:sz w:val="28"/>
          <w:szCs w:val="28"/>
        </w:rPr>
        <w:t>.</w:t>
      </w:r>
    </w:p>
    <w:p w14:paraId="6352B399" w14:textId="34AAEDBB" w:rsidR="00BC6983" w:rsidRPr="000D2048" w:rsidRDefault="00BC6983" w:rsidP="00485AFD">
      <w:pPr>
        <w:spacing w:line="360" w:lineRule="auto"/>
        <w:ind w:left="284"/>
        <w:jc w:val="both"/>
        <w:rPr>
          <w:rFonts w:ascii="Times New Roman" w:hAnsi="Times New Roman" w:cs="Times New Roman"/>
          <w:sz w:val="28"/>
          <w:szCs w:val="28"/>
        </w:rPr>
      </w:pPr>
      <w:r w:rsidRPr="00BC6983">
        <w:rPr>
          <w:rFonts w:ascii="Times New Roman" w:hAnsi="Times New Roman" w:cs="Times New Roman"/>
          <w:b/>
          <w:sz w:val="28"/>
          <w:szCs w:val="28"/>
        </w:rPr>
        <w:t>Объект лизинга:</w:t>
      </w:r>
      <w:r w:rsidRPr="00BC6983">
        <w:rPr>
          <w:rFonts w:ascii="Times New Roman" w:hAnsi="Times New Roman" w:cs="Times New Roman"/>
          <w:sz w:val="28"/>
          <w:szCs w:val="28"/>
        </w:rPr>
        <w:t xml:space="preserve"> </w:t>
      </w:r>
      <w:r w:rsidR="00B52301">
        <w:rPr>
          <w:rFonts w:ascii="Times New Roman" w:hAnsi="Times New Roman" w:cs="Times New Roman"/>
          <w:sz w:val="28"/>
          <w:szCs w:val="28"/>
        </w:rPr>
        <w:t>основные средства, относящиеся к группам «машины и оборудование», «средства транспортные» (за исключением легковых автомобилей, воздушных судов, теплоходов, яхт, катеров и т.п.)</w:t>
      </w:r>
      <w:r w:rsidR="00BF4C85">
        <w:rPr>
          <w:rFonts w:ascii="Times New Roman" w:hAnsi="Times New Roman" w:cs="Times New Roman"/>
          <w:sz w:val="28"/>
          <w:szCs w:val="28"/>
        </w:rPr>
        <w:t>, «инвентарь производственный и хозяйственный» (кроме живых животных, культивируемых ресурсов животного/растительного происхождения, торгового оборудования), «сооружения и передаточные устройства»</w:t>
      </w:r>
      <w:r w:rsidR="000D2048">
        <w:rPr>
          <w:rFonts w:ascii="Times New Roman" w:hAnsi="Times New Roman" w:cs="Times New Roman"/>
          <w:sz w:val="28"/>
          <w:szCs w:val="28"/>
        </w:rPr>
        <w:t xml:space="preserve"> </w:t>
      </w:r>
      <w:r w:rsidR="000D2048">
        <w:rPr>
          <w:rFonts w:ascii="Times New Roman" w:hAnsi="Times New Roman" w:cs="Times New Roman"/>
          <w:sz w:val="28"/>
          <w:szCs w:val="28"/>
          <w:lang w:val="en-US"/>
        </w:rPr>
        <w:t>II</w:t>
      </w:r>
      <w:r w:rsidR="000D2048" w:rsidRPr="000D2048">
        <w:rPr>
          <w:rFonts w:ascii="Times New Roman" w:hAnsi="Times New Roman" w:cs="Times New Roman"/>
          <w:sz w:val="28"/>
          <w:szCs w:val="28"/>
        </w:rPr>
        <w:t>-</w:t>
      </w:r>
      <w:r w:rsidR="000D2048">
        <w:rPr>
          <w:rFonts w:ascii="Times New Roman" w:hAnsi="Times New Roman" w:cs="Times New Roman"/>
          <w:sz w:val="28"/>
          <w:szCs w:val="28"/>
          <w:lang w:val="en-US"/>
        </w:rPr>
        <w:t>X</w:t>
      </w:r>
      <w:r w:rsidR="000D2048">
        <w:rPr>
          <w:rFonts w:ascii="Times New Roman" w:hAnsi="Times New Roman" w:cs="Times New Roman"/>
          <w:sz w:val="28"/>
          <w:szCs w:val="28"/>
        </w:rPr>
        <w:t xml:space="preserve"> амортизационных групп.</w:t>
      </w:r>
    </w:p>
    <w:p w14:paraId="76C0E772" w14:textId="1652511B" w:rsidR="00BC6983" w:rsidRPr="00BC6983" w:rsidRDefault="00BC6983" w:rsidP="00485AFD">
      <w:pPr>
        <w:spacing w:line="360" w:lineRule="auto"/>
        <w:ind w:left="284"/>
        <w:jc w:val="both"/>
        <w:rPr>
          <w:rFonts w:ascii="Times New Roman" w:hAnsi="Times New Roman" w:cs="Times New Roman"/>
          <w:sz w:val="28"/>
          <w:szCs w:val="28"/>
        </w:rPr>
      </w:pPr>
      <w:r w:rsidRPr="00BC6983">
        <w:rPr>
          <w:rFonts w:ascii="Times New Roman" w:hAnsi="Times New Roman" w:cs="Times New Roman"/>
          <w:b/>
          <w:sz w:val="28"/>
          <w:szCs w:val="28"/>
        </w:rPr>
        <w:t>Условия:</w:t>
      </w:r>
      <w:r w:rsidRPr="00BC6983">
        <w:rPr>
          <w:rFonts w:ascii="Times New Roman" w:hAnsi="Times New Roman" w:cs="Times New Roman"/>
          <w:sz w:val="28"/>
          <w:szCs w:val="28"/>
        </w:rPr>
        <w:t xml:space="preserve"> </w:t>
      </w:r>
      <w:r w:rsidR="000D2048">
        <w:rPr>
          <w:rFonts w:ascii="Times New Roman" w:hAnsi="Times New Roman" w:cs="Times New Roman"/>
          <w:sz w:val="28"/>
          <w:szCs w:val="28"/>
        </w:rPr>
        <w:t>создание в 2021 году получателем субсидии после даты подачи заявления на участие в конкурсе и не позднее 31.12.2021 новых рабочих мест в количестве не менее 5% от среднесписочной численности работников за 2020 год.</w:t>
      </w:r>
    </w:p>
    <w:p w14:paraId="617BEBB6" w14:textId="3EFE40DF" w:rsidR="00BC6983" w:rsidRPr="00BC6983" w:rsidRDefault="008268AC" w:rsidP="00485AFD">
      <w:pPr>
        <w:spacing w:line="360" w:lineRule="auto"/>
        <w:ind w:left="284"/>
        <w:jc w:val="both"/>
        <w:rPr>
          <w:rFonts w:ascii="Times New Roman" w:hAnsi="Times New Roman" w:cs="Times New Roman"/>
          <w:sz w:val="28"/>
          <w:szCs w:val="28"/>
        </w:rPr>
      </w:pPr>
      <w:r w:rsidRPr="00315DD9">
        <w:rPr>
          <w:noProof/>
          <w:lang w:eastAsia="ru-RU"/>
        </w:rPr>
        <w:drawing>
          <wp:anchor distT="0" distB="0" distL="114300" distR="114300" simplePos="0" relativeHeight="251675136" behindDoc="0" locked="0" layoutInCell="1" allowOverlap="1" wp14:anchorId="6455E6B3" wp14:editId="2588C243">
            <wp:simplePos x="0" y="0"/>
            <wp:positionH relativeFrom="column">
              <wp:posOffset>4699336</wp:posOffset>
            </wp:positionH>
            <wp:positionV relativeFrom="paragraph">
              <wp:posOffset>233716</wp:posOffset>
            </wp:positionV>
            <wp:extent cx="1509395" cy="1509395"/>
            <wp:effectExtent l="0" t="0" r="0" b="0"/>
            <wp:wrapSquare wrapText="bothSides"/>
            <wp:docPr id="9" name="Рисунок 9" descr="C:\Users\Я\Downloads\qrcode1632943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Я\Downloads\qrcode163294369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09395" cy="1509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6983" w:rsidRPr="00BC6983">
        <w:rPr>
          <w:rFonts w:ascii="Times New Roman" w:hAnsi="Times New Roman" w:cs="Times New Roman"/>
          <w:b/>
          <w:sz w:val="28"/>
          <w:szCs w:val="28"/>
        </w:rPr>
        <w:t>Как получить:</w:t>
      </w:r>
      <w:r w:rsidR="00BC6983" w:rsidRPr="00BC6983">
        <w:rPr>
          <w:rFonts w:ascii="Times New Roman" w:hAnsi="Times New Roman" w:cs="Times New Roman"/>
          <w:sz w:val="28"/>
          <w:szCs w:val="28"/>
        </w:rPr>
        <w:t xml:space="preserve"> подать заявку в </w:t>
      </w:r>
      <w:r w:rsidR="000D2048">
        <w:rPr>
          <w:rFonts w:ascii="Times New Roman" w:hAnsi="Times New Roman" w:cs="Times New Roman"/>
          <w:sz w:val="28"/>
          <w:szCs w:val="28"/>
        </w:rPr>
        <w:t>Министерство экономического развития Саратовской области по предварительной записи (тел. 26-45-70, 26-14-86, 26-42-32)</w:t>
      </w:r>
      <w:r w:rsidR="000607BB">
        <w:rPr>
          <w:rFonts w:ascii="Times New Roman" w:hAnsi="Times New Roman" w:cs="Times New Roman"/>
          <w:sz w:val="28"/>
          <w:szCs w:val="28"/>
        </w:rPr>
        <w:t>.</w:t>
      </w:r>
      <w:r w:rsidR="000D2048">
        <w:rPr>
          <w:rFonts w:ascii="Times New Roman" w:hAnsi="Times New Roman" w:cs="Times New Roman"/>
          <w:sz w:val="28"/>
          <w:szCs w:val="28"/>
        </w:rPr>
        <w:t xml:space="preserve"> Объявление о начале приема заявок размещается на </w:t>
      </w:r>
      <w:hyperlink r:id="rId45" w:history="1">
        <w:r w:rsidR="000D2048" w:rsidRPr="000D2048">
          <w:rPr>
            <w:rStyle w:val="a5"/>
            <w:rFonts w:ascii="Times New Roman" w:hAnsi="Times New Roman" w:cs="Times New Roman"/>
            <w:sz w:val="28"/>
            <w:szCs w:val="28"/>
          </w:rPr>
          <w:t>официальном сайте министерства</w:t>
        </w:r>
      </w:hyperlink>
      <w:r w:rsidR="000D2048">
        <w:rPr>
          <w:rFonts w:ascii="Times New Roman" w:hAnsi="Times New Roman" w:cs="Times New Roman"/>
          <w:sz w:val="28"/>
          <w:szCs w:val="28"/>
        </w:rPr>
        <w:t xml:space="preserve">. </w:t>
      </w:r>
    </w:p>
    <w:p w14:paraId="0AFADEB0" w14:textId="36E5A4CB" w:rsidR="00BC0E7C" w:rsidRPr="00BC0E7C" w:rsidRDefault="00BC6983" w:rsidP="00BC0E7C">
      <w:pPr>
        <w:spacing w:line="360" w:lineRule="auto"/>
        <w:ind w:left="284"/>
        <w:rPr>
          <w:rFonts w:ascii="Times New Roman" w:hAnsi="Times New Roman" w:cs="Times New Roman"/>
          <w:noProof/>
          <w:sz w:val="28"/>
          <w:szCs w:val="28"/>
        </w:rPr>
      </w:pPr>
      <w:r w:rsidRPr="00BC6983">
        <w:rPr>
          <w:rFonts w:ascii="Times New Roman" w:hAnsi="Times New Roman" w:cs="Times New Roman"/>
          <w:sz w:val="28"/>
          <w:szCs w:val="28"/>
        </w:rPr>
        <w:t>Подробнее</w:t>
      </w:r>
      <w:r w:rsidR="00002F4B" w:rsidRPr="00002F4B">
        <w:rPr>
          <w:rFonts w:ascii="Times New Roman" w:hAnsi="Times New Roman" w:cs="Times New Roman"/>
          <w:sz w:val="28"/>
          <w:szCs w:val="28"/>
        </w:rPr>
        <w:t xml:space="preserve"> </w:t>
      </w:r>
      <w:r w:rsidR="001D1CF5">
        <w:rPr>
          <w:rFonts w:ascii="Times New Roman" w:hAnsi="Times New Roman" w:cs="Times New Roman"/>
          <w:sz w:val="28"/>
          <w:szCs w:val="28"/>
        </w:rPr>
        <w:t>в</w:t>
      </w:r>
      <w:r w:rsidRPr="00BC6983">
        <w:rPr>
          <w:rFonts w:ascii="Times New Roman" w:hAnsi="Times New Roman" w:cs="Times New Roman"/>
          <w:sz w:val="28"/>
          <w:szCs w:val="28"/>
        </w:rPr>
        <w:t xml:space="preserve"> </w:t>
      </w:r>
      <w:hyperlink r:id="rId46" w:history="1">
        <w:r w:rsidR="008268AC">
          <w:rPr>
            <w:rStyle w:val="a5"/>
            <w:rFonts w:ascii="Times New Roman" w:hAnsi="Times New Roman" w:cs="Times New Roman"/>
            <w:noProof/>
            <w:sz w:val="28"/>
            <w:szCs w:val="28"/>
          </w:rPr>
          <w:t>п</w:t>
        </w:r>
        <w:r w:rsidR="00BC0E7C" w:rsidRPr="00BC0E7C">
          <w:rPr>
            <w:rStyle w:val="a5"/>
            <w:rFonts w:ascii="Times New Roman" w:hAnsi="Times New Roman" w:cs="Times New Roman"/>
            <w:noProof/>
            <w:sz w:val="28"/>
            <w:szCs w:val="28"/>
          </w:rPr>
          <w:t>остановлени</w:t>
        </w:r>
        <w:r w:rsidR="001D1CF5">
          <w:rPr>
            <w:rStyle w:val="a5"/>
            <w:rFonts w:ascii="Times New Roman" w:hAnsi="Times New Roman" w:cs="Times New Roman"/>
            <w:noProof/>
            <w:sz w:val="28"/>
            <w:szCs w:val="28"/>
          </w:rPr>
          <w:t>и</w:t>
        </w:r>
        <w:r w:rsidR="00BC0E7C" w:rsidRPr="00BC0E7C">
          <w:rPr>
            <w:rStyle w:val="a5"/>
            <w:rFonts w:ascii="Times New Roman" w:hAnsi="Times New Roman" w:cs="Times New Roman"/>
            <w:noProof/>
            <w:sz w:val="28"/>
            <w:szCs w:val="28"/>
          </w:rPr>
          <w:t xml:space="preserve"> Правительства Са</w:t>
        </w:r>
        <w:r w:rsidR="008268AC">
          <w:rPr>
            <w:rStyle w:val="a5"/>
            <w:rFonts w:ascii="Times New Roman" w:hAnsi="Times New Roman" w:cs="Times New Roman"/>
            <w:noProof/>
            <w:sz w:val="28"/>
            <w:szCs w:val="28"/>
          </w:rPr>
          <w:t xml:space="preserve">ратовской области </w:t>
        </w:r>
        <w:r w:rsidR="00BC0E7C" w:rsidRPr="00BC0E7C">
          <w:rPr>
            <w:rStyle w:val="a5"/>
            <w:rFonts w:ascii="Times New Roman" w:hAnsi="Times New Roman" w:cs="Times New Roman"/>
            <w:noProof/>
            <w:sz w:val="28"/>
            <w:szCs w:val="28"/>
          </w:rPr>
          <w:t>№560-П</w:t>
        </w:r>
      </w:hyperlink>
    </w:p>
    <w:p w14:paraId="6A0E8326" w14:textId="38331F65" w:rsidR="00BC6983" w:rsidRDefault="00BC6983" w:rsidP="00BC6983">
      <w:pPr>
        <w:spacing w:line="360" w:lineRule="auto"/>
        <w:ind w:left="284"/>
        <w:rPr>
          <w:rFonts w:ascii="Times New Roman" w:hAnsi="Times New Roman" w:cs="Times New Roman"/>
          <w:sz w:val="28"/>
          <w:szCs w:val="28"/>
        </w:rPr>
      </w:pPr>
    </w:p>
    <w:p w14:paraId="36CB64D2" w14:textId="78DF532E" w:rsidR="00BC6983" w:rsidRPr="00485AFD" w:rsidRDefault="00BC6983" w:rsidP="00BC6983">
      <w:pPr>
        <w:pStyle w:val="a4"/>
        <w:numPr>
          <w:ilvl w:val="0"/>
          <w:numId w:val="15"/>
        </w:numPr>
        <w:spacing w:line="360" w:lineRule="auto"/>
        <w:rPr>
          <w:b/>
          <w:bCs/>
          <w:color w:val="0070C0"/>
          <w:sz w:val="28"/>
          <w:szCs w:val="28"/>
        </w:rPr>
      </w:pPr>
      <w:r w:rsidRPr="00485AFD">
        <w:rPr>
          <w:b/>
          <w:bCs/>
          <w:color w:val="0070C0"/>
          <w:sz w:val="28"/>
          <w:szCs w:val="28"/>
        </w:rPr>
        <w:t xml:space="preserve">Программы поддержки физических лиц </w:t>
      </w:r>
    </w:p>
    <w:p w14:paraId="33E79545" w14:textId="77777777" w:rsidR="00BC6983" w:rsidRPr="00BC6983" w:rsidRDefault="00BC6983" w:rsidP="005C1652">
      <w:pPr>
        <w:spacing w:line="360" w:lineRule="auto"/>
        <w:jc w:val="both"/>
        <w:rPr>
          <w:rFonts w:ascii="Times New Roman" w:hAnsi="Times New Roman" w:cs="Times New Roman"/>
          <w:b/>
          <w:sz w:val="28"/>
          <w:szCs w:val="28"/>
        </w:rPr>
      </w:pPr>
      <w:r w:rsidRPr="00BC6983">
        <w:rPr>
          <w:rFonts w:ascii="Times New Roman" w:hAnsi="Times New Roman" w:cs="Times New Roman"/>
          <w:b/>
          <w:sz w:val="28"/>
          <w:szCs w:val="28"/>
        </w:rPr>
        <w:t>Скидка на приобретение колесных ТС</w:t>
      </w:r>
    </w:p>
    <w:p w14:paraId="56564EC2" w14:textId="77777777" w:rsidR="00BC6983" w:rsidRPr="00BC6983" w:rsidRDefault="00BC6983" w:rsidP="005C1652">
      <w:pPr>
        <w:spacing w:line="360" w:lineRule="auto"/>
        <w:ind w:left="284"/>
        <w:jc w:val="both"/>
        <w:rPr>
          <w:rFonts w:ascii="Times New Roman" w:hAnsi="Times New Roman" w:cs="Times New Roman"/>
          <w:sz w:val="28"/>
          <w:szCs w:val="28"/>
        </w:rPr>
      </w:pPr>
      <w:r w:rsidRPr="00BC6983">
        <w:rPr>
          <w:rFonts w:ascii="Times New Roman" w:hAnsi="Times New Roman" w:cs="Times New Roman"/>
          <w:b/>
          <w:sz w:val="28"/>
          <w:szCs w:val="28"/>
        </w:rPr>
        <w:t>Поддержка:</w:t>
      </w:r>
      <w:r w:rsidRPr="00BC6983">
        <w:rPr>
          <w:rFonts w:ascii="Times New Roman" w:hAnsi="Times New Roman" w:cs="Times New Roman"/>
          <w:sz w:val="28"/>
          <w:szCs w:val="28"/>
        </w:rPr>
        <w:t xml:space="preserve"> скидка по уплате аванса</w:t>
      </w:r>
    </w:p>
    <w:p w14:paraId="48184862" w14:textId="77777777" w:rsidR="00BC6983" w:rsidRPr="00BC6983" w:rsidRDefault="00BC6983" w:rsidP="005C1652">
      <w:pPr>
        <w:spacing w:line="360" w:lineRule="auto"/>
        <w:ind w:left="284"/>
        <w:jc w:val="both"/>
        <w:rPr>
          <w:rFonts w:ascii="Times New Roman" w:hAnsi="Times New Roman" w:cs="Times New Roman"/>
          <w:sz w:val="28"/>
          <w:szCs w:val="28"/>
        </w:rPr>
      </w:pPr>
      <w:r w:rsidRPr="00BC6983">
        <w:rPr>
          <w:rFonts w:ascii="Times New Roman" w:hAnsi="Times New Roman" w:cs="Times New Roman"/>
          <w:sz w:val="28"/>
          <w:szCs w:val="28"/>
        </w:rPr>
        <w:t>- до 10% стоимости ТС (но не более 500 тыс. руб.)</w:t>
      </w:r>
    </w:p>
    <w:p w14:paraId="669DC49F" w14:textId="200D8A43" w:rsidR="00BC6983" w:rsidRPr="00BC6983" w:rsidRDefault="00BC6983" w:rsidP="005C1652">
      <w:pPr>
        <w:spacing w:line="360" w:lineRule="auto"/>
        <w:ind w:left="284"/>
        <w:jc w:val="both"/>
        <w:rPr>
          <w:rFonts w:ascii="Times New Roman" w:hAnsi="Times New Roman" w:cs="Times New Roman"/>
          <w:sz w:val="28"/>
          <w:szCs w:val="28"/>
        </w:rPr>
      </w:pPr>
      <w:r w:rsidRPr="00BC6983">
        <w:rPr>
          <w:rFonts w:ascii="Times New Roman" w:hAnsi="Times New Roman" w:cs="Times New Roman"/>
          <w:sz w:val="28"/>
          <w:szCs w:val="28"/>
        </w:rPr>
        <w:t>- до 25% стоимости ТС (но не более 350 тыс. руб. для легковых автомобилей, 500 тыс. руб. для коммерческих автомобилей массой не более 3,5 тонн, 900 тыс. руб. для остальных ТС) по договору операционного лизинга</w:t>
      </w:r>
      <w:r w:rsidR="000607BB">
        <w:rPr>
          <w:rFonts w:ascii="Times New Roman" w:hAnsi="Times New Roman" w:cs="Times New Roman"/>
          <w:sz w:val="28"/>
          <w:szCs w:val="28"/>
        </w:rPr>
        <w:t>.</w:t>
      </w:r>
    </w:p>
    <w:p w14:paraId="4D8CEC9D" w14:textId="77777777" w:rsidR="00BC6983" w:rsidRPr="00BC6983" w:rsidRDefault="00BC6983" w:rsidP="005C1652">
      <w:pPr>
        <w:spacing w:line="360" w:lineRule="auto"/>
        <w:ind w:left="284"/>
        <w:jc w:val="both"/>
        <w:rPr>
          <w:rFonts w:ascii="Times New Roman" w:hAnsi="Times New Roman" w:cs="Times New Roman"/>
          <w:sz w:val="28"/>
          <w:szCs w:val="28"/>
        </w:rPr>
      </w:pPr>
      <w:r w:rsidRPr="00BC6983">
        <w:rPr>
          <w:rFonts w:ascii="Times New Roman" w:hAnsi="Times New Roman" w:cs="Times New Roman"/>
          <w:b/>
          <w:sz w:val="28"/>
          <w:szCs w:val="28"/>
        </w:rPr>
        <w:t>Для кого:</w:t>
      </w:r>
      <w:r w:rsidRPr="00BC6983">
        <w:rPr>
          <w:rFonts w:ascii="Times New Roman" w:hAnsi="Times New Roman" w:cs="Times New Roman"/>
          <w:sz w:val="28"/>
          <w:szCs w:val="28"/>
        </w:rPr>
        <w:t xml:space="preserve"> физические лица</w:t>
      </w:r>
    </w:p>
    <w:p w14:paraId="325E2F9B" w14:textId="6910920F" w:rsidR="00BC6983" w:rsidRPr="00BC6983" w:rsidRDefault="00BC6983" w:rsidP="005C1652">
      <w:pPr>
        <w:spacing w:line="360" w:lineRule="auto"/>
        <w:ind w:left="284"/>
        <w:jc w:val="both"/>
        <w:rPr>
          <w:rFonts w:ascii="Times New Roman" w:hAnsi="Times New Roman" w:cs="Times New Roman"/>
          <w:sz w:val="28"/>
          <w:szCs w:val="28"/>
        </w:rPr>
      </w:pPr>
      <w:r w:rsidRPr="00BC6983">
        <w:rPr>
          <w:rFonts w:ascii="Times New Roman" w:hAnsi="Times New Roman" w:cs="Times New Roman"/>
          <w:b/>
          <w:sz w:val="28"/>
          <w:szCs w:val="28"/>
        </w:rPr>
        <w:t>Объект лизинга:</w:t>
      </w:r>
      <w:r w:rsidRPr="00BC6983">
        <w:rPr>
          <w:rFonts w:ascii="Times New Roman" w:hAnsi="Times New Roman" w:cs="Times New Roman"/>
          <w:sz w:val="28"/>
          <w:szCs w:val="28"/>
        </w:rPr>
        <w:t xml:space="preserve"> колесные транспортные средства (год выпуска совпадает с годом получения субсидии)</w:t>
      </w:r>
      <w:r w:rsidR="000607BB">
        <w:rPr>
          <w:rFonts w:ascii="Times New Roman" w:hAnsi="Times New Roman" w:cs="Times New Roman"/>
          <w:sz w:val="28"/>
          <w:szCs w:val="28"/>
        </w:rPr>
        <w:t>.</w:t>
      </w:r>
    </w:p>
    <w:p w14:paraId="62552EB7" w14:textId="3BC046BB" w:rsidR="00BC6983" w:rsidRPr="00BC6983" w:rsidRDefault="00DE183D" w:rsidP="00BC6983">
      <w:pPr>
        <w:spacing w:line="360" w:lineRule="auto"/>
        <w:ind w:left="284"/>
        <w:rPr>
          <w:rFonts w:ascii="Times New Roman" w:hAnsi="Times New Roman" w:cs="Times New Roman"/>
          <w:sz w:val="28"/>
          <w:szCs w:val="28"/>
        </w:rPr>
      </w:pPr>
      <w:r w:rsidRPr="00DE183D">
        <w:rPr>
          <w:rStyle w:val="a5"/>
          <w:rFonts w:ascii="Times New Roman" w:hAnsi="Times New Roman" w:cs="Times New Roman"/>
          <w:noProof/>
          <w:sz w:val="28"/>
          <w:szCs w:val="28"/>
          <w:lang w:eastAsia="ru-RU"/>
        </w:rPr>
        <w:drawing>
          <wp:anchor distT="0" distB="0" distL="114300" distR="114300" simplePos="0" relativeHeight="251666944" behindDoc="1" locked="0" layoutInCell="1" allowOverlap="1" wp14:anchorId="72BE2E22" wp14:editId="14D6E442">
            <wp:simplePos x="0" y="0"/>
            <wp:positionH relativeFrom="column">
              <wp:posOffset>5040273</wp:posOffset>
            </wp:positionH>
            <wp:positionV relativeFrom="paragraph">
              <wp:posOffset>169545</wp:posOffset>
            </wp:positionV>
            <wp:extent cx="784860" cy="791210"/>
            <wp:effectExtent l="0" t="0" r="2540" b="0"/>
            <wp:wrapTight wrapText="bothSides">
              <wp:wrapPolygon edited="0">
                <wp:start x="0" y="0"/>
                <wp:lineTo x="0" y="21149"/>
                <wp:lineTo x="21320" y="21149"/>
                <wp:lineTo x="21320" y="0"/>
                <wp:lineTo x="0" y="0"/>
              </wp:wrapPolygon>
            </wp:wrapTight>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84860" cy="791210"/>
                    </a:xfrm>
                    <a:prstGeom prst="rect">
                      <a:avLst/>
                    </a:prstGeom>
                  </pic:spPr>
                </pic:pic>
              </a:graphicData>
            </a:graphic>
            <wp14:sizeRelH relativeFrom="page">
              <wp14:pctWidth>0</wp14:pctWidth>
            </wp14:sizeRelH>
            <wp14:sizeRelV relativeFrom="page">
              <wp14:pctHeight>0</wp14:pctHeight>
            </wp14:sizeRelV>
          </wp:anchor>
        </w:drawing>
      </w:r>
      <w:r w:rsidR="00BC6983" w:rsidRPr="00BC6983">
        <w:rPr>
          <w:rFonts w:ascii="Times New Roman" w:hAnsi="Times New Roman" w:cs="Times New Roman"/>
          <w:b/>
          <w:sz w:val="28"/>
          <w:szCs w:val="28"/>
        </w:rPr>
        <w:t>Условия:</w:t>
      </w:r>
      <w:r w:rsidR="00BC6983" w:rsidRPr="00BC6983">
        <w:rPr>
          <w:rFonts w:ascii="Times New Roman" w:hAnsi="Times New Roman" w:cs="Times New Roman"/>
          <w:sz w:val="28"/>
          <w:szCs w:val="28"/>
        </w:rPr>
        <w:t xml:space="preserve"> срок лизинга не менее 12 месяцев (для операционного лизинга – 18 месяцев), аванс 10–50% стоимости ТС</w:t>
      </w:r>
      <w:r w:rsidR="000607BB">
        <w:rPr>
          <w:rFonts w:ascii="Times New Roman" w:hAnsi="Times New Roman" w:cs="Times New Roman"/>
          <w:sz w:val="28"/>
          <w:szCs w:val="28"/>
        </w:rPr>
        <w:t>.</w:t>
      </w:r>
    </w:p>
    <w:p w14:paraId="78EE0169" w14:textId="5A664262" w:rsidR="00BC6983" w:rsidRPr="00BC6983" w:rsidRDefault="00DE183D" w:rsidP="00BC6983">
      <w:pPr>
        <w:spacing w:line="360" w:lineRule="auto"/>
        <w:ind w:left="284"/>
        <w:rPr>
          <w:rFonts w:ascii="Times New Roman" w:hAnsi="Times New Roman" w:cs="Times New Roman"/>
          <w:sz w:val="28"/>
          <w:szCs w:val="28"/>
        </w:rPr>
      </w:pPr>
      <w:r w:rsidRPr="00DE183D">
        <w:rPr>
          <w:rStyle w:val="a5"/>
          <w:rFonts w:ascii="Times New Roman" w:hAnsi="Times New Roman" w:cs="Times New Roman"/>
          <w:noProof/>
          <w:sz w:val="28"/>
          <w:szCs w:val="28"/>
          <w:lang w:eastAsia="ru-RU"/>
        </w:rPr>
        <w:drawing>
          <wp:anchor distT="0" distB="0" distL="114300" distR="114300" simplePos="0" relativeHeight="251668992" behindDoc="1" locked="0" layoutInCell="1" allowOverlap="1" wp14:anchorId="6E2316A5" wp14:editId="3EDCE67E">
            <wp:simplePos x="0" y="0"/>
            <wp:positionH relativeFrom="column">
              <wp:posOffset>5043677</wp:posOffset>
            </wp:positionH>
            <wp:positionV relativeFrom="paragraph">
              <wp:posOffset>111125</wp:posOffset>
            </wp:positionV>
            <wp:extent cx="805180" cy="822960"/>
            <wp:effectExtent l="0" t="0" r="0" b="2540"/>
            <wp:wrapTight wrapText="bothSides">
              <wp:wrapPolygon edited="0">
                <wp:start x="0" y="0"/>
                <wp:lineTo x="0" y="21333"/>
                <wp:lineTo x="21123" y="21333"/>
                <wp:lineTo x="21123" y="0"/>
                <wp:lineTo x="0" y="0"/>
              </wp:wrapPolygon>
            </wp:wrapTight>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05180" cy="822960"/>
                    </a:xfrm>
                    <a:prstGeom prst="rect">
                      <a:avLst/>
                    </a:prstGeom>
                  </pic:spPr>
                </pic:pic>
              </a:graphicData>
            </a:graphic>
            <wp14:sizeRelH relativeFrom="page">
              <wp14:pctWidth>0</wp14:pctWidth>
            </wp14:sizeRelH>
            <wp14:sizeRelV relativeFrom="page">
              <wp14:pctHeight>0</wp14:pctHeight>
            </wp14:sizeRelV>
          </wp:anchor>
        </w:drawing>
      </w:r>
      <w:r w:rsidR="00BC6983" w:rsidRPr="00BC6983">
        <w:rPr>
          <w:rFonts w:ascii="Times New Roman" w:hAnsi="Times New Roman" w:cs="Times New Roman"/>
          <w:b/>
          <w:sz w:val="28"/>
          <w:szCs w:val="28"/>
        </w:rPr>
        <w:t>Как получить:</w:t>
      </w:r>
      <w:r w:rsidR="00BC6983" w:rsidRPr="00BC6983">
        <w:rPr>
          <w:rFonts w:ascii="Times New Roman" w:hAnsi="Times New Roman" w:cs="Times New Roman"/>
          <w:sz w:val="28"/>
          <w:szCs w:val="28"/>
        </w:rPr>
        <w:t xml:space="preserve"> подать заявку в лизинговую компанию из </w:t>
      </w:r>
      <w:hyperlink r:id="rId47" w:anchor="!reestr_poluchateley_subsidii_po_dogovoram_lizinga_vydannym_rossiyskimi_organizaciyami_v_2021_godu" w:history="1">
        <w:r w:rsidR="00BC6983" w:rsidRPr="00BC6983">
          <w:rPr>
            <w:rStyle w:val="a5"/>
            <w:rFonts w:ascii="Times New Roman" w:hAnsi="Times New Roman" w:cs="Times New Roman"/>
            <w:sz w:val="28"/>
            <w:szCs w:val="28"/>
          </w:rPr>
          <w:t>перечня</w:t>
        </w:r>
      </w:hyperlink>
      <w:r w:rsidR="000607BB">
        <w:rPr>
          <w:rStyle w:val="a5"/>
          <w:rFonts w:ascii="Times New Roman" w:hAnsi="Times New Roman" w:cs="Times New Roman"/>
          <w:sz w:val="28"/>
          <w:szCs w:val="28"/>
        </w:rPr>
        <w:t>.</w:t>
      </w:r>
    </w:p>
    <w:p w14:paraId="5DB91EAA" w14:textId="1A1EB27C" w:rsidR="00BC6983" w:rsidRPr="00BC6983" w:rsidRDefault="00BC6983" w:rsidP="00BC6983">
      <w:pPr>
        <w:spacing w:line="360" w:lineRule="auto"/>
        <w:ind w:left="284"/>
        <w:rPr>
          <w:rFonts w:ascii="Times New Roman" w:hAnsi="Times New Roman" w:cs="Times New Roman"/>
          <w:sz w:val="28"/>
          <w:szCs w:val="28"/>
        </w:rPr>
      </w:pPr>
      <w:r w:rsidRPr="00BC6983">
        <w:rPr>
          <w:rFonts w:ascii="Times New Roman" w:hAnsi="Times New Roman" w:cs="Times New Roman"/>
          <w:sz w:val="28"/>
          <w:szCs w:val="28"/>
        </w:rPr>
        <w:t xml:space="preserve">Подробнее в </w:t>
      </w:r>
      <w:hyperlink r:id="rId48" w:history="1">
        <w:r w:rsidRPr="00BC6983">
          <w:rPr>
            <w:rStyle w:val="a5"/>
            <w:rFonts w:ascii="Times New Roman" w:hAnsi="Times New Roman" w:cs="Times New Roman"/>
            <w:sz w:val="28"/>
            <w:szCs w:val="28"/>
          </w:rPr>
          <w:t>постановлении Правительства РФ № 649</w:t>
        </w:r>
      </w:hyperlink>
    </w:p>
    <w:p w14:paraId="00FA4CEA" w14:textId="77777777" w:rsidR="00782A6E" w:rsidRDefault="00782A6E" w:rsidP="008269A1">
      <w:pPr>
        <w:pStyle w:val="a9"/>
        <w:jc w:val="center"/>
        <w:rPr>
          <w:rFonts w:ascii="Verdana" w:hAnsi="Verdana"/>
          <w:color w:val="0070C0"/>
          <w:sz w:val="32"/>
          <w:szCs w:val="32"/>
        </w:rPr>
      </w:pPr>
    </w:p>
    <w:p w14:paraId="413E6490" w14:textId="5CE2B9AF" w:rsidR="008269A1" w:rsidRPr="00485AFD" w:rsidRDefault="008269A1" w:rsidP="008269A1">
      <w:pPr>
        <w:pStyle w:val="a9"/>
        <w:jc w:val="center"/>
        <w:rPr>
          <w:rFonts w:ascii="Verdana" w:hAnsi="Verdana"/>
          <w:color w:val="0070C0"/>
          <w:sz w:val="32"/>
          <w:szCs w:val="32"/>
        </w:rPr>
      </w:pPr>
      <w:r w:rsidRPr="00485AFD">
        <w:rPr>
          <w:rFonts w:ascii="Verdana" w:hAnsi="Verdana"/>
          <w:color w:val="0070C0"/>
          <w:sz w:val="32"/>
          <w:szCs w:val="32"/>
        </w:rPr>
        <w:t>НА ЧТО ОБРАТИТЬ ВНИМАНИЕ ПРИ ПОДПИСАНИИ ДОГОВОРА ЛИЗИНГА?</w:t>
      </w:r>
    </w:p>
    <w:p w14:paraId="457C97F3" w14:textId="73C37989" w:rsidR="00D016C5" w:rsidRPr="00485AFD" w:rsidRDefault="00D016C5" w:rsidP="00D016C5">
      <w:pPr>
        <w:pStyle w:val="a4"/>
        <w:numPr>
          <w:ilvl w:val="0"/>
          <w:numId w:val="7"/>
        </w:numPr>
        <w:spacing w:after="0" w:afterAutospacing="0" w:line="360" w:lineRule="auto"/>
        <w:jc w:val="both"/>
        <w:rPr>
          <w:sz w:val="28"/>
          <w:szCs w:val="28"/>
        </w:rPr>
      </w:pPr>
      <w:r w:rsidRPr="00485AFD">
        <w:rPr>
          <w:sz w:val="28"/>
          <w:szCs w:val="28"/>
        </w:rPr>
        <w:t>Требование к качеству предмета лизинга и гарантийное обслуживание</w:t>
      </w:r>
    </w:p>
    <w:p w14:paraId="3A94682B" w14:textId="7A543901" w:rsidR="00D016C5" w:rsidRPr="00485AFD" w:rsidRDefault="00D016C5" w:rsidP="00D016C5">
      <w:pPr>
        <w:pStyle w:val="a4"/>
        <w:numPr>
          <w:ilvl w:val="0"/>
          <w:numId w:val="7"/>
        </w:numPr>
        <w:spacing w:after="0" w:afterAutospacing="0" w:line="360" w:lineRule="auto"/>
        <w:jc w:val="both"/>
        <w:rPr>
          <w:sz w:val="28"/>
          <w:szCs w:val="28"/>
        </w:rPr>
      </w:pPr>
      <w:r w:rsidRPr="00485AFD">
        <w:rPr>
          <w:sz w:val="28"/>
          <w:szCs w:val="28"/>
        </w:rPr>
        <w:t>Сроки и порядок передачи предмета лизинга</w:t>
      </w:r>
    </w:p>
    <w:p w14:paraId="2C7A79D8" w14:textId="5736BCF2" w:rsidR="00D016C5" w:rsidRPr="00485AFD" w:rsidRDefault="00D016C5" w:rsidP="00D016C5">
      <w:pPr>
        <w:pStyle w:val="a4"/>
        <w:numPr>
          <w:ilvl w:val="0"/>
          <w:numId w:val="7"/>
        </w:numPr>
        <w:spacing w:after="0" w:afterAutospacing="0" w:line="360" w:lineRule="auto"/>
        <w:jc w:val="both"/>
        <w:rPr>
          <w:sz w:val="28"/>
          <w:szCs w:val="28"/>
        </w:rPr>
      </w:pPr>
      <w:r w:rsidRPr="00485AFD">
        <w:rPr>
          <w:sz w:val="28"/>
          <w:szCs w:val="28"/>
        </w:rPr>
        <w:t xml:space="preserve">Что считается нарушением </w:t>
      </w:r>
      <w:r w:rsidR="00E47142" w:rsidRPr="00485AFD">
        <w:rPr>
          <w:sz w:val="28"/>
          <w:szCs w:val="28"/>
        </w:rPr>
        <w:t>договора и</w:t>
      </w:r>
      <w:r w:rsidRPr="00485AFD">
        <w:rPr>
          <w:sz w:val="28"/>
          <w:szCs w:val="28"/>
        </w:rPr>
        <w:t xml:space="preserve"> ответственность</w:t>
      </w:r>
    </w:p>
    <w:p w14:paraId="328308F0" w14:textId="69FB7AFC" w:rsidR="00D016C5" w:rsidRPr="00485AFD" w:rsidRDefault="00D016C5" w:rsidP="00D016C5">
      <w:pPr>
        <w:pStyle w:val="a4"/>
        <w:numPr>
          <w:ilvl w:val="0"/>
          <w:numId w:val="7"/>
        </w:numPr>
        <w:spacing w:after="0" w:afterAutospacing="0" w:line="360" w:lineRule="auto"/>
        <w:jc w:val="both"/>
        <w:rPr>
          <w:sz w:val="28"/>
          <w:szCs w:val="28"/>
        </w:rPr>
      </w:pPr>
      <w:r w:rsidRPr="00485AFD">
        <w:rPr>
          <w:sz w:val="28"/>
          <w:szCs w:val="28"/>
        </w:rPr>
        <w:t>Условия и порядок выплаты страховки</w:t>
      </w:r>
    </w:p>
    <w:p w14:paraId="54BB9030" w14:textId="77777777" w:rsidR="00E47142" w:rsidRPr="00485AFD" w:rsidRDefault="00E47142" w:rsidP="00D016C5">
      <w:pPr>
        <w:spacing w:line="360" w:lineRule="auto"/>
        <w:jc w:val="both"/>
        <w:rPr>
          <w:rFonts w:ascii="Times New Roman" w:hAnsi="Times New Roman" w:cs="Times New Roman"/>
          <w:b/>
          <w:bCs/>
          <w:sz w:val="28"/>
          <w:szCs w:val="28"/>
        </w:rPr>
      </w:pPr>
    </w:p>
    <w:p w14:paraId="301C6AF8" w14:textId="7AEAE047" w:rsidR="00D016C5" w:rsidRPr="00485AFD" w:rsidRDefault="00D016C5">
      <w:pPr>
        <w:spacing w:line="360" w:lineRule="auto"/>
        <w:jc w:val="both"/>
        <w:rPr>
          <w:rFonts w:ascii="Times New Roman" w:hAnsi="Times New Roman" w:cs="Times New Roman"/>
          <w:b/>
          <w:bCs/>
          <w:color w:val="0070C0"/>
          <w:sz w:val="28"/>
          <w:szCs w:val="28"/>
        </w:rPr>
      </w:pPr>
      <w:r w:rsidRPr="00485AFD">
        <w:rPr>
          <w:rFonts w:ascii="Times New Roman" w:hAnsi="Times New Roman" w:cs="Times New Roman"/>
          <w:b/>
          <w:bCs/>
          <w:color w:val="FF0000"/>
          <w:sz w:val="28"/>
          <w:szCs w:val="28"/>
        </w:rPr>
        <w:lastRenderedPageBreak/>
        <w:t>ВАЖНО</w:t>
      </w:r>
      <w:r w:rsidR="00986502" w:rsidRPr="00485AFD">
        <w:rPr>
          <w:rFonts w:ascii="Times New Roman" w:hAnsi="Times New Roman" w:cs="Times New Roman"/>
          <w:b/>
          <w:bCs/>
          <w:color w:val="FF0000"/>
          <w:sz w:val="28"/>
          <w:szCs w:val="28"/>
        </w:rPr>
        <w:t>!</w:t>
      </w:r>
      <w:r w:rsidR="00134B5D">
        <w:rPr>
          <w:rFonts w:ascii="Times New Roman" w:hAnsi="Times New Roman" w:cs="Times New Roman"/>
          <w:b/>
          <w:bCs/>
          <w:color w:val="FF0000"/>
          <w:sz w:val="28"/>
          <w:szCs w:val="28"/>
        </w:rPr>
        <w:t xml:space="preserve"> </w:t>
      </w:r>
      <w:r w:rsidRPr="00485AFD">
        <w:rPr>
          <w:rFonts w:ascii="Times New Roman" w:hAnsi="Times New Roman" w:cs="Times New Roman"/>
          <w:b/>
          <w:bCs/>
          <w:color w:val="0070C0"/>
          <w:sz w:val="28"/>
          <w:szCs w:val="28"/>
        </w:rPr>
        <w:t xml:space="preserve">Подписывайте договор, если </w:t>
      </w:r>
      <w:r w:rsidR="00E47142" w:rsidRPr="00485AFD">
        <w:rPr>
          <w:rFonts w:ascii="Times New Roman" w:hAnsi="Times New Roman" w:cs="Times New Roman"/>
          <w:b/>
          <w:bCs/>
          <w:color w:val="0070C0"/>
          <w:sz w:val="28"/>
          <w:szCs w:val="28"/>
        </w:rPr>
        <w:t>уверены,</w:t>
      </w:r>
      <w:r w:rsidRPr="00485AFD">
        <w:rPr>
          <w:rFonts w:ascii="Times New Roman" w:hAnsi="Times New Roman" w:cs="Times New Roman"/>
          <w:b/>
          <w:bCs/>
          <w:color w:val="0070C0"/>
          <w:sz w:val="28"/>
          <w:szCs w:val="28"/>
        </w:rPr>
        <w:t xml:space="preserve"> что понимаете каждый пункт договора</w:t>
      </w:r>
      <w:r w:rsidR="00F96587">
        <w:rPr>
          <w:rFonts w:ascii="Times New Roman" w:hAnsi="Times New Roman" w:cs="Times New Roman"/>
          <w:b/>
          <w:bCs/>
          <w:color w:val="0070C0"/>
          <w:sz w:val="28"/>
          <w:szCs w:val="28"/>
        </w:rPr>
        <w:t>.</w:t>
      </w:r>
    </w:p>
    <w:p w14:paraId="2D360271" w14:textId="77777777" w:rsidR="008269A1" w:rsidRPr="00485AFD" w:rsidRDefault="008269A1" w:rsidP="00485AFD">
      <w:pPr>
        <w:spacing w:line="360" w:lineRule="auto"/>
        <w:jc w:val="both"/>
        <w:rPr>
          <w:rFonts w:ascii="Times New Roman" w:eastAsia="Times New Roman" w:hAnsi="Times New Roman" w:cs="Times New Roman"/>
          <w:b/>
          <w:bCs/>
          <w:color w:val="0070C0"/>
          <w:sz w:val="28"/>
          <w:szCs w:val="28"/>
          <w:lang w:eastAsia="ru-RU"/>
        </w:rPr>
      </w:pPr>
    </w:p>
    <w:p w14:paraId="7047C050" w14:textId="0C086286" w:rsidR="00D016C5" w:rsidRPr="00485AFD" w:rsidRDefault="00D016C5" w:rsidP="005B0209">
      <w:pPr>
        <w:spacing w:line="360" w:lineRule="auto"/>
        <w:jc w:val="center"/>
        <w:rPr>
          <w:rFonts w:ascii="Times New Roman" w:eastAsia="Times New Roman" w:hAnsi="Times New Roman" w:cs="Times New Roman"/>
          <w:b/>
          <w:bCs/>
          <w:color w:val="0070C0"/>
          <w:sz w:val="28"/>
          <w:szCs w:val="28"/>
          <w:u w:val="single"/>
          <w:lang w:eastAsia="ru-RU"/>
        </w:rPr>
      </w:pPr>
      <w:r w:rsidRPr="00485AFD">
        <w:rPr>
          <w:rFonts w:ascii="Times New Roman" w:eastAsia="Times New Roman" w:hAnsi="Times New Roman" w:cs="Times New Roman"/>
          <w:b/>
          <w:bCs/>
          <w:color w:val="0070C0"/>
          <w:sz w:val="28"/>
          <w:szCs w:val="28"/>
          <w:u w:val="single"/>
          <w:lang w:eastAsia="ru-RU"/>
        </w:rPr>
        <w:t>Когда договор подписан, лизинговая компания обязана:</w:t>
      </w:r>
    </w:p>
    <w:p w14:paraId="09980DD6" w14:textId="4827ECAC" w:rsidR="00D016C5" w:rsidRPr="00E47142" w:rsidRDefault="00D016C5" w:rsidP="00D016C5">
      <w:pPr>
        <w:pStyle w:val="a4"/>
        <w:numPr>
          <w:ilvl w:val="0"/>
          <w:numId w:val="8"/>
        </w:numPr>
        <w:spacing w:after="0" w:afterAutospacing="0" w:line="360" w:lineRule="auto"/>
        <w:jc w:val="both"/>
        <w:rPr>
          <w:color w:val="333333"/>
          <w:sz w:val="28"/>
          <w:szCs w:val="28"/>
        </w:rPr>
      </w:pPr>
      <w:r w:rsidRPr="00E47142">
        <w:rPr>
          <w:color w:val="333333"/>
          <w:sz w:val="28"/>
          <w:szCs w:val="28"/>
        </w:rPr>
        <w:t xml:space="preserve">Внести информацию о предмете лизинга </w:t>
      </w:r>
      <w:r w:rsidR="00E47142">
        <w:rPr>
          <w:color w:val="333333"/>
          <w:sz w:val="28"/>
          <w:szCs w:val="28"/>
        </w:rPr>
        <w:t>в</w:t>
      </w:r>
      <w:r w:rsidRPr="00E47142">
        <w:rPr>
          <w:color w:val="333333"/>
          <w:sz w:val="28"/>
          <w:szCs w:val="28"/>
        </w:rPr>
        <w:t xml:space="preserve"> Единый федеральный реестр </w:t>
      </w:r>
    </w:p>
    <w:p w14:paraId="33763748" w14:textId="6680604D" w:rsidR="00D016C5" w:rsidRPr="00E47142" w:rsidRDefault="00DA7FB0" w:rsidP="00D016C5">
      <w:pPr>
        <w:pStyle w:val="a4"/>
        <w:numPr>
          <w:ilvl w:val="0"/>
          <w:numId w:val="8"/>
        </w:numPr>
        <w:spacing w:after="0" w:afterAutospacing="0" w:line="360" w:lineRule="auto"/>
        <w:jc w:val="both"/>
        <w:rPr>
          <w:color w:val="333333"/>
          <w:sz w:val="28"/>
          <w:szCs w:val="28"/>
        </w:rPr>
      </w:pPr>
      <w:r w:rsidRPr="00DA7FB0">
        <w:rPr>
          <w:noProof/>
          <w:color w:val="333333"/>
          <w:sz w:val="28"/>
          <w:szCs w:val="28"/>
        </w:rPr>
        <w:drawing>
          <wp:anchor distT="0" distB="0" distL="114300" distR="114300" simplePos="0" relativeHeight="251671040" behindDoc="1" locked="0" layoutInCell="1" allowOverlap="1" wp14:anchorId="4BAAEC03" wp14:editId="56608F65">
            <wp:simplePos x="0" y="0"/>
            <wp:positionH relativeFrom="column">
              <wp:posOffset>5105400</wp:posOffset>
            </wp:positionH>
            <wp:positionV relativeFrom="paragraph">
              <wp:posOffset>267056</wp:posOffset>
            </wp:positionV>
            <wp:extent cx="838835" cy="827405"/>
            <wp:effectExtent l="0" t="0" r="0" b="0"/>
            <wp:wrapTight wrapText="bothSides">
              <wp:wrapPolygon edited="0">
                <wp:start x="0" y="0"/>
                <wp:lineTo x="0" y="21219"/>
                <wp:lineTo x="21257" y="21219"/>
                <wp:lineTo x="21257" y="0"/>
                <wp:lineTo x="0" y="0"/>
              </wp:wrapPolygon>
            </wp:wrapTight>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838835" cy="827405"/>
                    </a:xfrm>
                    <a:prstGeom prst="rect">
                      <a:avLst/>
                    </a:prstGeom>
                  </pic:spPr>
                </pic:pic>
              </a:graphicData>
            </a:graphic>
            <wp14:sizeRelH relativeFrom="page">
              <wp14:pctWidth>0</wp14:pctWidth>
            </wp14:sizeRelH>
            <wp14:sizeRelV relativeFrom="page">
              <wp14:pctHeight>0</wp14:pctHeight>
            </wp14:sizeRelV>
          </wp:anchor>
        </w:drawing>
      </w:r>
      <w:r w:rsidR="00D016C5" w:rsidRPr="00E47142">
        <w:rPr>
          <w:color w:val="333333"/>
          <w:sz w:val="28"/>
          <w:szCs w:val="28"/>
        </w:rPr>
        <w:t xml:space="preserve">Передать клиенту имущество и документы </w:t>
      </w:r>
      <w:r w:rsidR="00134B5D" w:rsidRPr="00E47142">
        <w:rPr>
          <w:color w:val="333333"/>
          <w:sz w:val="28"/>
          <w:szCs w:val="28"/>
        </w:rPr>
        <w:t>в сроки,</w:t>
      </w:r>
      <w:r w:rsidR="00D016C5" w:rsidRPr="00E47142">
        <w:rPr>
          <w:color w:val="333333"/>
          <w:sz w:val="28"/>
          <w:szCs w:val="28"/>
        </w:rPr>
        <w:t xml:space="preserve"> указанные в договоре</w:t>
      </w:r>
    </w:p>
    <w:p w14:paraId="5CB8553D" w14:textId="130CC87D" w:rsidR="00D016C5" w:rsidRPr="00E47142" w:rsidRDefault="00D016C5" w:rsidP="00D016C5">
      <w:pPr>
        <w:pStyle w:val="a4"/>
        <w:numPr>
          <w:ilvl w:val="0"/>
          <w:numId w:val="8"/>
        </w:numPr>
        <w:spacing w:after="0" w:afterAutospacing="0" w:line="360" w:lineRule="auto"/>
        <w:jc w:val="both"/>
        <w:rPr>
          <w:color w:val="333333"/>
          <w:sz w:val="28"/>
          <w:szCs w:val="28"/>
        </w:rPr>
      </w:pPr>
      <w:r w:rsidRPr="00E47142">
        <w:rPr>
          <w:color w:val="333333"/>
          <w:sz w:val="28"/>
          <w:szCs w:val="28"/>
        </w:rPr>
        <w:t>Направлять информацию в Бюро кредитных историй (с 01.01.2022)</w:t>
      </w:r>
      <w:r w:rsidR="00DA7FB0">
        <w:rPr>
          <w:color w:val="333333"/>
          <w:sz w:val="28"/>
          <w:szCs w:val="28"/>
        </w:rPr>
        <w:t xml:space="preserve"> </w:t>
      </w:r>
      <w:hyperlink r:id="rId50" w:history="1">
        <w:r w:rsidR="00DA7FB0" w:rsidRPr="00DA7FB0">
          <w:rPr>
            <w:rStyle w:val="a5"/>
            <w:sz w:val="28"/>
            <w:szCs w:val="28"/>
          </w:rPr>
          <w:t>согласно ФЗ №</w:t>
        </w:r>
        <w:r w:rsidR="00B4179A">
          <w:rPr>
            <w:rStyle w:val="a5"/>
            <w:sz w:val="28"/>
            <w:szCs w:val="28"/>
          </w:rPr>
          <w:t xml:space="preserve"> </w:t>
        </w:r>
        <w:r w:rsidR="00DA7FB0" w:rsidRPr="00DA7FB0">
          <w:rPr>
            <w:rStyle w:val="a5"/>
            <w:sz w:val="28"/>
            <w:szCs w:val="28"/>
          </w:rPr>
          <w:t>218</w:t>
        </w:r>
      </w:hyperlink>
      <w:r w:rsidR="00DA7FB0">
        <w:rPr>
          <w:color w:val="333333"/>
          <w:sz w:val="28"/>
          <w:szCs w:val="28"/>
        </w:rPr>
        <w:t xml:space="preserve"> </w:t>
      </w:r>
    </w:p>
    <w:p w14:paraId="276BEA43" w14:textId="6BC2E7F5" w:rsidR="008269A1" w:rsidRDefault="008269A1" w:rsidP="00D016C5">
      <w:pPr>
        <w:spacing w:line="360" w:lineRule="auto"/>
        <w:jc w:val="both"/>
        <w:rPr>
          <w:rFonts w:ascii="Times New Roman" w:hAnsi="Times New Roman" w:cs="Times New Roman"/>
          <w:b/>
          <w:bCs/>
          <w:color w:val="333333"/>
          <w:sz w:val="28"/>
          <w:szCs w:val="28"/>
        </w:rPr>
      </w:pPr>
    </w:p>
    <w:p w14:paraId="6C490493" w14:textId="65FB4682" w:rsidR="00D016C5" w:rsidRPr="00485AFD" w:rsidRDefault="00986502" w:rsidP="00D016C5">
      <w:pPr>
        <w:spacing w:line="360" w:lineRule="auto"/>
        <w:jc w:val="both"/>
        <w:rPr>
          <w:rFonts w:ascii="Times New Roman" w:hAnsi="Times New Roman" w:cs="Times New Roman"/>
          <w:b/>
          <w:bCs/>
          <w:color w:val="0070C0"/>
          <w:sz w:val="28"/>
          <w:szCs w:val="28"/>
        </w:rPr>
      </w:pPr>
      <w:r w:rsidRPr="00485AFD">
        <w:rPr>
          <w:rFonts w:ascii="Times New Roman" w:hAnsi="Times New Roman" w:cs="Times New Roman"/>
          <w:b/>
          <w:bCs/>
          <w:color w:val="FF0000"/>
          <w:sz w:val="28"/>
          <w:szCs w:val="28"/>
        </w:rPr>
        <w:t>ВАЖНО!</w:t>
      </w:r>
      <w:r w:rsidR="00134B5D">
        <w:rPr>
          <w:rFonts w:ascii="Times New Roman" w:hAnsi="Times New Roman" w:cs="Times New Roman"/>
          <w:b/>
          <w:bCs/>
          <w:color w:val="FF0000"/>
          <w:sz w:val="28"/>
          <w:szCs w:val="28"/>
        </w:rPr>
        <w:t xml:space="preserve"> </w:t>
      </w:r>
      <w:r w:rsidR="00D016C5" w:rsidRPr="00485AFD">
        <w:rPr>
          <w:rFonts w:ascii="Times New Roman" w:hAnsi="Times New Roman" w:cs="Times New Roman"/>
          <w:b/>
          <w:bCs/>
          <w:color w:val="0070C0"/>
          <w:sz w:val="28"/>
          <w:szCs w:val="28"/>
        </w:rPr>
        <w:t>Лизингополучатель обязан своевременно оплачивать платежи и содержать предмет лизинга в надлежащем состоянии</w:t>
      </w:r>
    </w:p>
    <w:p w14:paraId="6C978717" w14:textId="246C4C1D" w:rsidR="001F0560" w:rsidRPr="005C1652" w:rsidRDefault="00A379FE" w:rsidP="00782A6E">
      <w:pPr>
        <w:pStyle w:val="a9"/>
        <w:jc w:val="center"/>
        <w:rPr>
          <w:rFonts w:ascii="Verdana" w:hAnsi="Verdana"/>
          <w:b w:val="0"/>
          <w:color w:val="0070C0"/>
          <w:sz w:val="32"/>
          <w:szCs w:val="32"/>
        </w:rPr>
      </w:pPr>
      <w:r>
        <w:rPr>
          <w:rFonts w:ascii="Verdana" w:hAnsi="Verdana"/>
          <w:color w:val="0070C0"/>
          <w:sz w:val="32"/>
          <w:szCs w:val="32"/>
        </w:rPr>
        <w:t>ДОКУМЕНТЫ</w:t>
      </w:r>
    </w:p>
    <w:p w14:paraId="4B6B4028" w14:textId="715436BF" w:rsidR="00A81E25" w:rsidRDefault="008C4A75" w:rsidP="005C1652">
      <w:pPr>
        <w:pStyle w:val="a9"/>
        <w:numPr>
          <w:ilvl w:val="0"/>
          <w:numId w:val="18"/>
        </w:numPr>
      </w:pPr>
      <w:hyperlink r:id="rId51" w:history="1">
        <w:r w:rsidR="00A31E8D" w:rsidRPr="00A81E25">
          <w:rPr>
            <w:rStyle w:val="a5"/>
          </w:rPr>
          <w:t>ФЗ №</w:t>
        </w:r>
        <w:r w:rsidR="00B4179A">
          <w:rPr>
            <w:rStyle w:val="a5"/>
          </w:rPr>
          <w:t xml:space="preserve"> </w:t>
        </w:r>
        <w:r w:rsidR="00A31E8D" w:rsidRPr="00A81E25">
          <w:rPr>
            <w:rStyle w:val="a5"/>
          </w:rPr>
          <w:t>164 от 29.10.1998 «О финансовой аренде (лизинге)»</w:t>
        </w:r>
      </w:hyperlink>
      <w:r w:rsidR="00A81E25">
        <w:t xml:space="preserve"> </w:t>
      </w:r>
    </w:p>
    <w:p w14:paraId="177F7F8A" w14:textId="77777777" w:rsidR="00226763" w:rsidRPr="003B7313" w:rsidRDefault="008C4A75" w:rsidP="0084277A">
      <w:pPr>
        <w:pStyle w:val="a9"/>
        <w:numPr>
          <w:ilvl w:val="0"/>
          <w:numId w:val="18"/>
        </w:numPr>
        <w:spacing w:after="0" w:line="360" w:lineRule="auto"/>
        <w:ind w:left="714" w:hanging="357"/>
        <w:rPr>
          <w:rStyle w:val="a5"/>
        </w:rPr>
      </w:pPr>
      <w:hyperlink r:id="rId52" w:history="1">
        <w:r w:rsidR="00226763" w:rsidRPr="003B7313">
          <w:rPr>
            <w:rStyle w:val="a5"/>
          </w:rPr>
          <w:t>Гражданский кодекс Российской Федерации часть 2 (ГК РФ ч.2)</w:t>
        </w:r>
      </w:hyperlink>
    </w:p>
    <w:p w14:paraId="1C09438A" w14:textId="77777777" w:rsidR="00226763" w:rsidRPr="003B7313" w:rsidRDefault="008C4A75" w:rsidP="0084277A">
      <w:pPr>
        <w:pStyle w:val="a9"/>
        <w:numPr>
          <w:ilvl w:val="0"/>
          <w:numId w:val="18"/>
        </w:numPr>
        <w:spacing w:after="0" w:line="360" w:lineRule="auto"/>
        <w:ind w:left="714" w:hanging="357"/>
        <w:rPr>
          <w:rStyle w:val="a5"/>
        </w:rPr>
      </w:pPr>
      <w:hyperlink r:id="rId53" w:history="1">
        <w:r w:rsidR="00226763" w:rsidRPr="003B7313">
          <w:rPr>
            <w:rStyle w:val="a5"/>
          </w:rPr>
          <w:t>Национальный проект «Малое и среднее предпринимательство и поддержка индивидуальной предпринимательской инициативы»</w:t>
        </w:r>
      </w:hyperlink>
    </w:p>
    <w:p w14:paraId="6EAE9F49" w14:textId="4D5AB89D" w:rsidR="00C25C13" w:rsidRDefault="00A816E7" w:rsidP="005C1652">
      <w:pPr>
        <w:pStyle w:val="a9"/>
        <w:numPr>
          <w:ilvl w:val="0"/>
          <w:numId w:val="18"/>
        </w:numPr>
      </w:pPr>
      <w:r w:rsidRPr="009359C3">
        <w:rPr>
          <w:color w:val="auto"/>
        </w:rPr>
        <w:t xml:space="preserve">Брошюра </w:t>
      </w:r>
      <w:r w:rsidR="00A31E8D" w:rsidRPr="009359C3">
        <w:rPr>
          <w:color w:val="auto"/>
        </w:rPr>
        <w:t xml:space="preserve">«Что такое лизинг?» </w:t>
      </w:r>
      <w:bookmarkStart w:id="4" w:name="_GoBack"/>
      <w:r w:rsidR="00A31E8D">
        <w:object w:dxaOrig="1543" w:dyaOrig="996" w14:anchorId="323CBA62">
          <v:shape id="_x0000_i1026" type="#_x0000_t75" style="width:77.25pt;height:49.5pt" o:ole="">
            <v:imagedata r:id="rId54" o:title=""/>
          </v:shape>
          <o:OLEObject Type="Embed" ProgID="AcroExch.Document.DC" ShapeID="_x0000_i1026" DrawAspect="Icon" ObjectID="_1694863240" r:id="rId55"/>
        </w:object>
      </w:r>
      <w:bookmarkEnd w:id="4"/>
    </w:p>
    <w:p w14:paraId="6F3E6879" w14:textId="483AD9E6" w:rsidR="00C25C13" w:rsidRDefault="00C25C13" w:rsidP="00D016C5">
      <w:pPr>
        <w:spacing w:line="360" w:lineRule="auto"/>
        <w:jc w:val="both"/>
        <w:rPr>
          <w:rFonts w:ascii="Times New Roman" w:hAnsi="Times New Roman" w:cs="Times New Roman"/>
          <w:b/>
          <w:bCs/>
          <w:color w:val="333333"/>
          <w:sz w:val="28"/>
          <w:szCs w:val="28"/>
        </w:rPr>
      </w:pPr>
    </w:p>
    <w:p w14:paraId="14C634C8" w14:textId="1A419CD3" w:rsidR="00C25C13" w:rsidRDefault="00C25C13" w:rsidP="00D016C5">
      <w:pPr>
        <w:spacing w:line="360" w:lineRule="auto"/>
        <w:jc w:val="both"/>
        <w:rPr>
          <w:rFonts w:ascii="Times New Roman" w:hAnsi="Times New Roman" w:cs="Times New Roman"/>
          <w:b/>
          <w:bCs/>
          <w:color w:val="333333"/>
          <w:sz w:val="28"/>
          <w:szCs w:val="28"/>
        </w:rPr>
      </w:pPr>
    </w:p>
    <w:p w14:paraId="622A0120" w14:textId="2A9F68BD" w:rsidR="00A700D5" w:rsidRDefault="00A700D5" w:rsidP="00D016C5">
      <w:pPr>
        <w:spacing w:line="360" w:lineRule="auto"/>
        <w:jc w:val="both"/>
        <w:rPr>
          <w:rFonts w:ascii="Times New Roman" w:hAnsi="Times New Roman" w:cs="Times New Roman"/>
          <w:b/>
          <w:bCs/>
          <w:color w:val="333333"/>
          <w:sz w:val="28"/>
          <w:szCs w:val="28"/>
        </w:rPr>
      </w:pPr>
    </w:p>
    <w:p w14:paraId="4081DFBF" w14:textId="4AE1D2BE" w:rsidR="00A700D5" w:rsidRDefault="00A700D5" w:rsidP="00D016C5">
      <w:pPr>
        <w:spacing w:line="360" w:lineRule="auto"/>
        <w:jc w:val="both"/>
        <w:rPr>
          <w:rFonts w:ascii="Times New Roman" w:hAnsi="Times New Roman" w:cs="Times New Roman"/>
          <w:b/>
          <w:bCs/>
          <w:color w:val="333333"/>
          <w:sz w:val="28"/>
          <w:szCs w:val="28"/>
        </w:rPr>
      </w:pPr>
    </w:p>
    <w:p w14:paraId="545EA421" w14:textId="77777777" w:rsidR="00A700D5" w:rsidRDefault="00A700D5" w:rsidP="00D016C5">
      <w:pPr>
        <w:spacing w:line="360" w:lineRule="auto"/>
        <w:jc w:val="both"/>
        <w:rPr>
          <w:rFonts w:ascii="Times New Roman" w:hAnsi="Times New Roman" w:cs="Times New Roman"/>
          <w:b/>
          <w:bCs/>
          <w:color w:val="333333"/>
          <w:sz w:val="28"/>
          <w:szCs w:val="28"/>
        </w:rPr>
      </w:pPr>
    </w:p>
    <w:p w14:paraId="42EBAE2F" w14:textId="66860A80" w:rsidR="00C25C13" w:rsidRDefault="00C25C13" w:rsidP="00D016C5">
      <w:pPr>
        <w:spacing w:line="360" w:lineRule="auto"/>
        <w:jc w:val="both"/>
        <w:rPr>
          <w:rFonts w:ascii="Times New Roman" w:hAnsi="Times New Roman" w:cs="Times New Roman"/>
          <w:b/>
          <w:bCs/>
          <w:color w:val="333333"/>
          <w:sz w:val="28"/>
          <w:szCs w:val="28"/>
        </w:rPr>
      </w:pPr>
    </w:p>
    <w:p w14:paraId="170A1640" w14:textId="77777777" w:rsidR="00BD48A7" w:rsidRPr="00271EAC" w:rsidRDefault="00BD48A7" w:rsidP="00D016C5">
      <w:pPr>
        <w:spacing w:line="360" w:lineRule="auto"/>
        <w:rPr>
          <w:rFonts w:ascii="Times New Roman" w:eastAsia="Times New Roman" w:hAnsi="Times New Roman" w:cs="Times New Roman"/>
          <w:color w:val="333333"/>
          <w:sz w:val="28"/>
          <w:szCs w:val="28"/>
          <w:lang w:eastAsia="ru-RU"/>
        </w:rPr>
      </w:pPr>
    </w:p>
    <w:sectPr w:rsidR="00BD48A7" w:rsidRPr="00271EAC" w:rsidSect="00782A6E">
      <w:pgSz w:w="11900" w:h="16840"/>
      <w:pgMar w:top="1134" w:right="985" w:bottom="1134" w:left="1701" w:header="708" w:footer="708" w:gutter="0"/>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A166B8" w16cex:dateUtc="2021-07-20T12:14:00Z"/>
  <w16cex:commentExtensible w16cex:durableId="24A1796C" w16cex:dateUtc="2021-07-20T13:33:00Z"/>
  <w16cex:commentExtensible w16cex:durableId="24A13CD7" w16cex:dateUtc="2021-07-20T09:15:00Z"/>
  <w16cex:commentExtensible w16cex:durableId="24A15F43" w16cex:dateUtc="2021-07-20T11:42:00Z"/>
  <w16cex:commentExtensible w16cex:durableId="24A17AE8" w16cex:dateUtc="2021-07-20T13: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0747A0B" w16cid:durableId="24A13B35"/>
  <w16cid:commentId w16cid:paraId="61B984C5" w16cid:durableId="24A13B36"/>
  <w16cid:commentId w16cid:paraId="143F3AF6" w16cid:durableId="24A166B8"/>
  <w16cid:commentId w16cid:paraId="7A8427FA" w16cid:durableId="24A1796C"/>
  <w16cid:commentId w16cid:paraId="620ED896" w16cid:durableId="24A13B37"/>
  <w16cid:commentId w16cid:paraId="409AA0D8" w16cid:durableId="24A13B38"/>
  <w16cid:commentId w16cid:paraId="722729AA" w16cid:durableId="24A13CD7"/>
  <w16cid:commentId w16cid:paraId="064539CE" w16cid:durableId="24A13B39"/>
  <w16cid:commentId w16cid:paraId="565DD006" w16cid:durableId="24A15F43"/>
  <w16cid:commentId w16cid:paraId="4D9B6745" w16cid:durableId="24A13B3A"/>
  <w16cid:commentId w16cid:paraId="41E25C86" w16cid:durableId="24A17AE8"/>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6A9723" w14:textId="77777777" w:rsidR="008C4A75" w:rsidRDefault="008C4A75" w:rsidP="00A96DB9">
      <w:r>
        <w:separator/>
      </w:r>
    </w:p>
  </w:endnote>
  <w:endnote w:type="continuationSeparator" w:id="0">
    <w:p w14:paraId="0D71E40D" w14:textId="77777777" w:rsidR="008C4A75" w:rsidRDefault="008C4A75" w:rsidP="00A96D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Segoe UI">
    <w:panose1 w:val="020B0502040204020203"/>
    <w:charset w:val="00"/>
    <w:family w:val="swiss"/>
    <w:notTrueType/>
    <w:pitch w:val="variable"/>
    <w:sig w:usb0="00000003" w:usb1="00000000" w:usb2="00000000" w:usb3="00000000" w:csb0="00000001" w:csb1="00000000"/>
  </w:font>
  <w:font w:name="Verdana">
    <w:panose1 w:val="020B0604030504040204"/>
    <w:charset w:val="CC"/>
    <w:family w:val="swiss"/>
    <w:pitch w:val="variable"/>
    <w:sig w:usb0="A10006FF" w:usb1="4000205B" w:usb2="00000010" w:usb3="00000000" w:csb0="0000019F" w:csb1="00000000"/>
  </w:font>
  <w:font w:name="Calibri Light">
    <w:panose1 w:val="020F0302020204030204"/>
    <w:charset w:val="CC"/>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461ED7" w14:textId="77777777" w:rsidR="008C4A75" w:rsidRDefault="008C4A75" w:rsidP="00A96DB9">
      <w:r>
        <w:separator/>
      </w:r>
    </w:p>
  </w:footnote>
  <w:footnote w:type="continuationSeparator" w:id="0">
    <w:p w14:paraId="4ABA4290" w14:textId="77777777" w:rsidR="008C4A75" w:rsidRDefault="008C4A75" w:rsidP="00A96DB9">
      <w:r>
        <w:continuationSeparator/>
      </w:r>
    </w:p>
  </w:footnote>
  <w:footnote w:id="1">
    <w:p w14:paraId="58EF710B" w14:textId="3299E75E" w:rsidR="00A96DB9" w:rsidRPr="00857D17" w:rsidRDefault="00A96DB9">
      <w:pPr>
        <w:pStyle w:val="a6"/>
        <w:rPr>
          <w:rFonts w:ascii="Times New Roman" w:hAnsi="Times New Roman" w:cs="Times New Roman"/>
        </w:rPr>
      </w:pPr>
      <w:r w:rsidRPr="00857D17">
        <w:rPr>
          <w:rStyle w:val="a8"/>
          <w:rFonts w:ascii="Times New Roman" w:hAnsi="Times New Roman" w:cs="Times New Roman"/>
        </w:rPr>
        <w:footnoteRef/>
      </w:r>
      <w:r w:rsidRPr="00857D17">
        <w:rPr>
          <w:rFonts w:ascii="Times New Roman" w:hAnsi="Times New Roman" w:cs="Times New Roman"/>
        </w:rPr>
        <w:t xml:space="preserve"> При финансовом лизинге</w:t>
      </w:r>
    </w:p>
  </w:footnote>
  <w:footnote w:id="2">
    <w:p w14:paraId="3AC40ACA" w14:textId="650AE549" w:rsidR="00485AFD" w:rsidRDefault="00485AFD">
      <w:pPr>
        <w:pStyle w:val="a6"/>
      </w:pPr>
      <w:r>
        <w:rPr>
          <w:rStyle w:val="a8"/>
        </w:rPr>
        <w:footnoteRef/>
      </w:r>
      <w:r>
        <w:t xml:space="preserve"> </w:t>
      </w:r>
      <w:r w:rsidRPr="00485AFD">
        <w:rPr>
          <w:rFonts w:ascii="Times New Roman" w:hAnsi="Times New Roman" w:cs="Times New Roman"/>
        </w:rPr>
        <w:t>При операционном лизинге</w:t>
      </w:r>
    </w:p>
  </w:footnote>
  <w:footnote w:id="3">
    <w:p w14:paraId="457018EC" w14:textId="29706967" w:rsidR="00C653F1" w:rsidRDefault="00C653F1">
      <w:pPr>
        <w:pStyle w:val="a6"/>
      </w:pPr>
      <w:r>
        <w:rPr>
          <w:rStyle w:val="a8"/>
        </w:rPr>
        <w:footnoteRef/>
      </w:r>
      <w:r>
        <w:t xml:space="preserve"> </w:t>
      </w:r>
      <w:r w:rsidRPr="005C1652">
        <w:rPr>
          <w:rFonts w:ascii="Times New Roman" w:hAnsi="Times New Roman" w:cs="Times New Roman"/>
        </w:rPr>
        <w:t>При этом минимальный первоначальный взнос по автокредиту, как правило, начинается с 15%.</w:t>
      </w:r>
    </w:p>
  </w:footnote>
  <w:footnote w:id="4">
    <w:p w14:paraId="1A1F72AB" w14:textId="77777777" w:rsidR="00580EB3" w:rsidRPr="000A50A8" w:rsidRDefault="00580EB3" w:rsidP="00580EB3">
      <w:pPr>
        <w:pStyle w:val="a6"/>
        <w:rPr>
          <w:rFonts w:ascii="Times New Roman" w:hAnsi="Times New Roman" w:cs="Times New Roman"/>
        </w:rPr>
      </w:pPr>
      <w:r w:rsidRPr="000A50A8">
        <w:rPr>
          <w:rStyle w:val="a8"/>
          <w:rFonts w:ascii="Times New Roman" w:hAnsi="Times New Roman" w:cs="Times New Roman"/>
        </w:rPr>
        <w:footnoteRef/>
      </w:r>
      <w:r w:rsidRPr="000A50A8">
        <w:rPr>
          <w:rFonts w:ascii="Times New Roman" w:hAnsi="Times New Roman" w:cs="Times New Roman"/>
        </w:rPr>
        <w:t xml:space="preserve"> Для организаций на общей системе налогообложения</w:t>
      </w:r>
    </w:p>
  </w:footnote>
  <w:footnote w:id="5">
    <w:p w14:paraId="00F128AD" w14:textId="77777777" w:rsidR="00AD41DE" w:rsidRPr="000C1523" w:rsidRDefault="00AD41DE" w:rsidP="00AD41DE">
      <w:pPr>
        <w:pStyle w:val="a6"/>
        <w:jc w:val="both"/>
        <w:rPr>
          <w:sz w:val="24"/>
          <w:szCs w:val="24"/>
        </w:rPr>
      </w:pPr>
      <w:r w:rsidRPr="000C1523">
        <w:rPr>
          <w:rStyle w:val="a8"/>
          <w:sz w:val="24"/>
          <w:szCs w:val="24"/>
        </w:rPr>
        <w:footnoteRef/>
      </w:r>
      <w:r w:rsidRPr="000C1523">
        <w:rPr>
          <w:sz w:val="24"/>
          <w:szCs w:val="24"/>
        </w:rPr>
        <w:t xml:space="preserve"> </w:t>
      </w:r>
      <w:r w:rsidRPr="00006D39">
        <w:rPr>
          <w:rFonts w:ascii="Times New Roman" w:hAnsi="Times New Roman" w:cs="Times New Roman"/>
          <w:i/>
        </w:rPr>
        <w:t>Список может быть не полным. Работу компаний в регионе проверяйте на их официальных сайтах</w:t>
      </w:r>
      <w:r w:rsidRPr="00006D39">
        <w: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C6BCB"/>
    <w:multiLevelType w:val="hybridMultilevel"/>
    <w:tmpl w:val="403E16C4"/>
    <w:lvl w:ilvl="0" w:tplc="9ED85316">
      <w:start w:val="1"/>
      <w:numFmt w:val="decimal"/>
      <w:lvlText w:val="%1)"/>
      <w:lvlJc w:val="left"/>
      <w:pPr>
        <w:ind w:left="720" w:hanging="360"/>
      </w:pPr>
      <w:rPr>
        <w:rFonts w:hint="default"/>
        <w:b/>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24804BC"/>
    <w:multiLevelType w:val="hybridMultilevel"/>
    <w:tmpl w:val="970877C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ED64100"/>
    <w:multiLevelType w:val="hybridMultilevel"/>
    <w:tmpl w:val="1B7472C6"/>
    <w:lvl w:ilvl="0" w:tplc="DDCEBEA8">
      <w:start w:val="1"/>
      <w:numFmt w:val="bullet"/>
      <w:lvlText w:val=""/>
      <w:lvlJc w:val="left"/>
      <w:pPr>
        <w:ind w:left="785" w:hanging="360"/>
      </w:pPr>
      <w:rPr>
        <w:rFonts w:ascii="Wingdings" w:hAnsi="Wingdings" w:hint="default"/>
        <w:color w:val="0070C0"/>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3" w15:restartNumberingAfterBreak="0">
    <w:nsid w:val="237C7F15"/>
    <w:multiLevelType w:val="hybridMultilevel"/>
    <w:tmpl w:val="FFBA190A"/>
    <w:lvl w:ilvl="0" w:tplc="1A5A31D4">
      <w:start w:val="1"/>
      <w:numFmt w:val="decimal"/>
      <w:lvlText w:val="%1."/>
      <w:lvlJc w:val="left"/>
      <w:pPr>
        <w:ind w:left="786" w:hanging="360"/>
      </w:pPr>
      <w:rPr>
        <w:rFonts w:hint="default"/>
        <w:b/>
        <w:bCs w:val="0"/>
        <w:color w:val="auto"/>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4" w15:restartNumberingAfterBreak="0">
    <w:nsid w:val="29571CBC"/>
    <w:multiLevelType w:val="hybridMultilevel"/>
    <w:tmpl w:val="3B3AB2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CE5126B"/>
    <w:multiLevelType w:val="hybridMultilevel"/>
    <w:tmpl w:val="951269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D0C58C7"/>
    <w:multiLevelType w:val="hybridMultilevel"/>
    <w:tmpl w:val="4AA88D42"/>
    <w:lvl w:ilvl="0" w:tplc="04190001">
      <w:start w:val="1"/>
      <w:numFmt w:val="bullet"/>
      <w:lvlText w:val=""/>
      <w:lvlJc w:val="left"/>
      <w:pPr>
        <w:ind w:left="862" w:hanging="360"/>
      </w:pPr>
      <w:rPr>
        <w:rFonts w:ascii="Symbol" w:hAnsi="Symbol"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7" w15:restartNumberingAfterBreak="0">
    <w:nsid w:val="360F2B4F"/>
    <w:multiLevelType w:val="hybridMultilevel"/>
    <w:tmpl w:val="856C1D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36AB0B7A"/>
    <w:multiLevelType w:val="hybridMultilevel"/>
    <w:tmpl w:val="8952ADCC"/>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73B0EDA"/>
    <w:multiLevelType w:val="hybridMultilevel"/>
    <w:tmpl w:val="F3B056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8CC335B"/>
    <w:multiLevelType w:val="hybridMultilevel"/>
    <w:tmpl w:val="EACC1C44"/>
    <w:lvl w:ilvl="0" w:tplc="D6EA4E26">
      <w:start w:val="1"/>
      <w:numFmt w:val="bullet"/>
      <w:lvlText w:val="ü"/>
      <w:lvlJc w:val="left"/>
      <w:pPr>
        <w:tabs>
          <w:tab w:val="num" w:pos="720"/>
        </w:tabs>
        <w:ind w:left="720" w:hanging="360"/>
      </w:pPr>
      <w:rPr>
        <w:rFonts w:ascii="Wingdings" w:hAnsi="Wingdings" w:hint="default"/>
      </w:rPr>
    </w:lvl>
    <w:lvl w:ilvl="1" w:tplc="9D3A5122">
      <w:start w:val="1"/>
      <w:numFmt w:val="bullet"/>
      <w:lvlText w:val="ü"/>
      <w:lvlJc w:val="left"/>
      <w:pPr>
        <w:tabs>
          <w:tab w:val="num" w:pos="1440"/>
        </w:tabs>
        <w:ind w:left="1440" w:hanging="360"/>
      </w:pPr>
      <w:rPr>
        <w:rFonts w:ascii="Wingdings" w:hAnsi="Wingdings" w:hint="default"/>
      </w:rPr>
    </w:lvl>
    <w:lvl w:ilvl="2" w:tplc="E6A0063E" w:tentative="1">
      <w:start w:val="1"/>
      <w:numFmt w:val="bullet"/>
      <w:lvlText w:val="ü"/>
      <w:lvlJc w:val="left"/>
      <w:pPr>
        <w:tabs>
          <w:tab w:val="num" w:pos="2160"/>
        </w:tabs>
        <w:ind w:left="2160" w:hanging="360"/>
      </w:pPr>
      <w:rPr>
        <w:rFonts w:ascii="Wingdings" w:hAnsi="Wingdings" w:hint="default"/>
      </w:rPr>
    </w:lvl>
    <w:lvl w:ilvl="3" w:tplc="F31AC054" w:tentative="1">
      <w:start w:val="1"/>
      <w:numFmt w:val="bullet"/>
      <w:lvlText w:val="ü"/>
      <w:lvlJc w:val="left"/>
      <w:pPr>
        <w:tabs>
          <w:tab w:val="num" w:pos="2880"/>
        </w:tabs>
        <w:ind w:left="2880" w:hanging="360"/>
      </w:pPr>
      <w:rPr>
        <w:rFonts w:ascii="Wingdings" w:hAnsi="Wingdings" w:hint="default"/>
      </w:rPr>
    </w:lvl>
    <w:lvl w:ilvl="4" w:tplc="0B865366" w:tentative="1">
      <w:start w:val="1"/>
      <w:numFmt w:val="bullet"/>
      <w:lvlText w:val="ü"/>
      <w:lvlJc w:val="left"/>
      <w:pPr>
        <w:tabs>
          <w:tab w:val="num" w:pos="3600"/>
        </w:tabs>
        <w:ind w:left="3600" w:hanging="360"/>
      </w:pPr>
      <w:rPr>
        <w:rFonts w:ascii="Wingdings" w:hAnsi="Wingdings" w:hint="default"/>
      </w:rPr>
    </w:lvl>
    <w:lvl w:ilvl="5" w:tplc="F8E4E65A" w:tentative="1">
      <w:start w:val="1"/>
      <w:numFmt w:val="bullet"/>
      <w:lvlText w:val="ü"/>
      <w:lvlJc w:val="left"/>
      <w:pPr>
        <w:tabs>
          <w:tab w:val="num" w:pos="4320"/>
        </w:tabs>
        <w:ind w:left="4320" w:hanging="360"/>
      </w:pPr>
      <w:rPr>
        <w:rFonts w:ascii="Wingdings" w:hAnsi="Wingdings" w:hint="default"/>
      </w:rPr>
    </w:lvl>
    <w:lvl w:ilvl="6" w:tplc="A9326D9C" w:tentative="1">
      <w:start w:val="1"/>
      <w:numFmt w:val="bullet"/>
      <w:lvlText w:val="ü"/>
      <w:lvlJc w:val="left"/>
      <w:pPr>
        <w:tabs>
          <w:tab w:val="num" w:pos="5040"/>
        </w:tabs>
        <w:ind w:left="5040" w:hanging="360"/>
      </w:pPr>
      <w:rPr>
        <w:rFonts w:ascii="Wingdings" w:hAnsi="Wingdings" w:hint="default"/>
      </w:rPr>
    </w:lvl>
    <w:lvl w:ilvl="7" w:tplc="8EEC804A" w:tentative="1">
      <w:start w:val="1"/>
      <w:numFmt w:val="bullet"/>
      <w:lvlText w:val="ü"/>
      <w:lvlJc w:val="left"/>
      <w:pPr>
        <w:tabs>
          <w:tab w:val="num" w:pos="5760"/>
        </w:tabs>
        <w:ind w:left="5760" w:hanging="360"/>
      </w:pPr>
      <w:rPr>
        <w:rFonts w:ascii="Wingdings" w:hAnsi="Wingdings" w:hint="default"/>
      </w:rPr>
    </w:lvl>
    <w:lvl w:ilvl="8" w:tplc="11BA655E" w:tentative="1">
      <w:start w:val="1"/>
      <w:numFmt w:val="bullet"/>
      <w:lvlText w:val="ü"/>
      <w:lvlJc w:val="left"/>
      <w:pPr>
        <w:tabs>
          <w:tab w:val="num" w:pos="6480"/>
        </w:tabs>
        <w:ind w:left="6480" w:hanging="360"/>
      </w:pPr>
      <w:rPr>
        <w:rFonts w:ascii="Wingdings" w:hAnsi="Wingdings" w:hint="default"/>
      </w:rPr>
    </w:lvl>
  </w:abstractNum>
  <w:abstractNum w:abstractNumId="11" w15:restartNumberingAfterBreak="0">
    <w:nsid w:val="3BE744E2"/>
    <w:multiLevelType w:val="hybridMultilevel"/>
    <w:tmpl w:val="996660F6"/>
    <w:lvl w:ilvl="0" w:tplc="04190001">
      <w:start w:val="1"/>
      <w:numFmt w:val="bullet"/>
      <w:lvlText w:val=""/>
      <w:lvlJc w:val="left"/>
      <w:pPr>
        <w:ind w:left="862" w:hanging="360"/>
      </w:pPr>
      <w:rPr>
        <w:rFonts w:ascii="Symbol" w:hAnsi="Symbol"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12" w15:restartNumberingAfterBreak="0">
    <w:nsid w:val="4D516251"/>
    <w:multiLevelType w:val="hybridMultilevel"/>
    <w:tmpl w:val="F4982F48"/>
    <w:lvl w:ilvl="0" w:tplc="D6EA4E26">
      <w:start w:val="1"/>
      <w:numFmt w:val="bullet"/>
      <w:lvlText w:val="ü"/>
      <w:lvlJc w:val="left"/>
      <w:pPr>
        <w:tabs>
          <w:tab w:val="num" w:pos="720"/>
        </w:tabs>
        <w:ind w:left="720" w:hanging="360"/>
      </w:pPr>
      <w:rPr>
        <w:rFonts w:ascii="Wingdings" w:hAnsi="Wingdings" w:hint="default"/>
      </w:rPr>
    </w:lvl>
    <w:lvl w:ilvl="1" w:tplc="04190011">
      <w:start w:val="1"/>
      <w:numFmt w:val="decimal"/>
      <w:lvlText w:val="%2)"/>
      <w:lvlJc w:val="left"/>
      <w:pPr>
        <w:ind w:left="720" w:hanging="360"/>
      </w:pPr>
      <w:rPr>
        <w:rFonts w:hint="default"/>
      </w:rPr>
    </w:lvl>
    <w:lvl w:ilvl="2" w:tplc="E6A0063E" w:tentative="1">
      <w:start w:val="1"/>
      <w:numFmt w:val="bullet"/>
      <w:lvlText w:val="ü"/>
      <w:lvlJc w:val="left"/>
      <w:pPr>
        <w:tabs>
          <w:tab w:val="num" w:pos="2160"/>
        </w:tabs>
        <w:ind w:left="2160" w:hanging="360"/>
      </w:pPr>
      <w:rPr>
        <w:rFonts w:ascii="Wingdings" w:hAnsi="Wingdings" w:hint="default"/>
      </w:rPr>
    </w:lvl>
    <w:lvl w:ilvl="3" w:tplc="F31AC054" w:tentative="1">
      <w:start w:val="1"/>
      <w:numFmt w:val="bullet"/>
      <w:lvlText w:val="ü"/>
      <w:lvlJc w:val="left"/>
      <w:pPr>
        <w:tabs>
          <w:tab w:val="num" w:pos="2880"/>
        </w:tabs>
        <w:ind w:left="2880" w:hanging="360"/>
      </w:pPr>
      <w:rPr>
        <w:rFonts w:ascii="Wingdings" w:hAnsi="Wingdings" w:hint="default"/>
      </w:rPr>
    </w:lvl>
    <w:lvl w:ilvl="4" w:tplc="0B865366" w:tentative="1">
      <w:start w:val="1"/>
      <w:numFmt w:val="bullet"/>
      <w:lvlText w:val="ü"/>
      <w:lvlJc w:val="left"/>
      <w:pPr>
        <w:tabs>
          <w:tab w:val="num" w:pos="3600"/>
        </w:tabs>
        <w:ind w:left="3600" w:hanging="360"/>
      </w:pPr>
      <w:rPr>
        <w:rFonts w:ascii="Wingdings" w:hAnsi="Wingdings" w:hint="default"/>
      </w:rPr>
    </w:lvl>
    <w:lvl w:ilvl="5" w:tplc="F8E4E65A" w:tentative="1">
      <w:start w:val="1"/>
      <w:numFmt w:val="bullet"/>
      <w:lvlText w:val="ü"/>
      <w:lvlJc w:val="left"/>
      <w:pPr>
        <w:tabs>
          <w:tab w:val="num" w:pos="4320"/>
        </w:tabs>
        <w:ind w:left="4320" w:hanging="360"/>
      </w:pPr>
      <w:rPr>
        <w:rFonts w:ascii="Wingdings" w:hAnsi="Wingdings" w:hint="default"/>
      </w:rPr>
    </w:lvl>
    <w:lvl w:ilvl="6" w:tplc="A9326D9C" w:tentative="1">
      <w:start w:val="1"/>
      <w:numFmt w:val="bullet"/>
      <w:lvlText w:val="ü"/>
      <w:lvlJc w:val="left"/>
      <w:pPr>
        <w:tabs>
          <w:tab w:val="num" w:pos="5040"/>
        </w:tabs>
        <w:ind w:left="5040" w:hanging="360"/>
      </w:pPr>
      <w:rPr>
        <w:rFonts w:ascii="Wingdings" w:hAnsi="Wingdings" w:hint="default"/>
      </w:rPr>
    </w:lvl>
    <w:lvl w:ilvl="7" w:tplc="8EEC804A" w:tentative="1">
      <w:start w:val="1"/>
      <w:numFmt w:val="bullet"/>
      <w:lvlText w:val="ü"/>
      <w:lvlJc w:val="left"/>
      <w:pPr>
        <w:tabs>
          <w:tab w:val="num" w:pos="5760"/>
        </w:tabs>
        <w:ind w:left="5760" w:hanging="360"/>
      </w:pPr>
      <w:rPr>
        <w:rFonts w:ascii="Wingdings" w:hAnsi="Wingdings" w:hint="default"/>
      </w:rPr>
    </w:lvl>
    <w:lvl w:ilvl="8" w:tplc="11BA655E" w:tentative="1">
      <w:start w:val="1"/>
      <w:numFmt w:val="bullet"/>
      <w:lvlText w:val="ü"/>
      <w:lvlJc w:val="left"/>
      <w:pPr>
        <w:tabs>
          <w:tab w:val="num" w:pos="6480"/>
        </w:tabs>
        <w:ind w:left="6480" w:hanging="360"/>
      </w:pPr>
      <w:rPr>
        <w:rFonts w:ascii="Wingdings" w:hAnsi="Wingdings" w:hint="default"/>
      </w:rPr>
    </w:lvl>
  </w:abstractNum>
  <w:abstractNum w:abstractNumId="13" w15:restartNumberingAfterBreak="0">
    <w:nsid w:val="61570A6E"/>
    <w:multiLevelType w:val="hybridMultilevel"/>
    <w:tmpl w:val="8EB2E47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6E672A11"/>
    <w:multiLevelType w:val="hybridMultilevel"/>
    <w:tmpl w:val="AAB2D98E"/>
    <w:lvl w:ilvl="0" w:tplc="B2644890">
      <w:start w:val="1"/>
      <w:numFmt w:val="bullet"/>
      <w:lvlText w:val=""/>
      <w:lvlJc w:val="left"/>
      <w:pPr>
        <w:ind w:left="720" w:hanging="360"/>
      </w:pPr>
      <w:rPr>
        <w:rFonts w:ascii="Symbol" w:hAnsi="Symbol"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76BC5998"/>
    <w:multiLevelType w:val="hybridMultilevel"/>
    <w:tmpl w:val="01CEAA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797847F9"/>
    <w:multiLevelType w:val="hybridMultilevel"/>
    <w:tmpl w:val="990266E8"/>
    <w:lvl w:ilvl="0" w:tplc="00FC16E4">
      <w:start w:val="1"/>
      <w:numFmt w:val="decimal"/>
      <w:lvlText w:val="%1."/>
      <w:lvlJc w:val="left"/>
      <w:pPr>
        <w:ind w:left="502" w:hanging="360"/>
      </w:pPr>
      <w:rPr>
        <w:rFonts w:hint="default"/>
      </w:r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17" w15:restartNumberingAfterBreak="0">
    <w:nsid w:val="7CB21F71"/>
    <w:multiLevelType w:val="hybridMultilevel"/>
    <w:tmpl w:val="30F6D638"/>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num w:numId="1">
    <w:abstractNumId w:val="9"/>
  </w:num>
  <w:num w:numId="2">
    <w:abstractNumId w:val="1"/>
  </w:num>
  <w:num w:numId="3">
    <w:abstractNumId w:val="13"/>
  </w:num>
  <w:num w:numId="4">
    <w:abstractNumId w:val="0"/>
  </w:num>
  <w:num w:numId="5">
    <w:abstractNumId w:val="15"/>
  </w:num>
  <w:num w:numId="6">
    <w:abstractNumId w:val="10"/>
  </w:num>
  <w:num w:numId="7">
    <w:abstractNumId w:val="7"/>
  </w:num>
  <w:num w:numId="8">
    <w:abstractNumId w:val="4"/>
  </w:num>
  <w:num w:numId="9">
    <w:abstractNumId w:val="12"/>
  </w:num>
  <w:num w:numId="10">
    <w:abstractNumId w:val="2"/>
  </w:num>
  <w:num w:numId="11">
    <w:abstractNumId w:val="16"/>
  </w:num>
  <w:num w:numId="12">
    <w:abstractNumId w:val="6"/>
  </w:num>
  <w:num w:numId="13">
    <w:abstractNumId w:val="5"/>
  </w:num>
  <w:num w:numId="14">
    <w:abstractNumId w:val="11"/>
  </w:num>
  <w:num w:numId="15">
    <w:abstractNumId w:val="8"/>
  </w:num>
  <w:num w:numId="16">
    <w:abstractNumId w:val="17"/>
  </w:num>
  <w:num w:numId="17">
    <w:abstractNumId w:val="14"/>
  </w:num>
  <w:num w:numId="18">
    <w:abstractNumId w:val="14"/>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activeWritingStyle w:appName="MSWord" w:lang="ru-RU" w:vendorID="64" w:dllVersion="131078" w:nlCheck="1" w:checkStyle="0"/>
  <w:activeWritingStyle w:appName="MSWord" w:lang="en-US" w:vendorID="64" w:dllVersion="131078" w:nlCheck="1" w:checkStyle="1"/>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2DD1"/>
    <w:rsid w:val="00002F4B"/>
    <w:rsid w:val="000161EB"/>
    <w:rsid w:val="00033794"/>
    <w:rsid w:val="00034508"/>
    <w:rsid w:val="000374A8"/>
    <w:rsid w:val="00041EDF"/>
    <w:rsid w:val="000607BB"/>
    <w:rsid w:val="000657A8"/>
    <w:rsid w:val="00065886"/>
    <w:rsid w:val="00072DD1"/>
    <w:rsid w:val="000937B3"/>
    <w:rsid w:val="000A47FD"/>
    <w:rsid w:val="000A50A8"/>
    <w:rsid w:val="000A7DD9"/>
    <w:rsid w:val="000B30C1"/>
    <w:rsid w:val="000C1946"/>
    <w:rsid w:val="000D2048"/>
    <w:rsid w:val="000E0606"/>
    <w:rsid w:val="000E5828"/>
    <w:rsid w:val="000E72DB"/>
    <w:rsid w:val="00105D29"/>
    <w:rsid w:val="001108C3"/>
    <w:rsid w:val="00111E12"/>
    <w:rsid w:val="00134B5D"/>
    <w:rsid w:val="001413B3"/>
    <w:rsid w:val="0015138B"/>
    <w:rsid w:val="00162394"/>
    <w:rsid w:val="00186E69"/>
    <w:rsid w:val="001A1C8F"/>
    <w:rsid w:val="001A60D8"/>
    <w:rsid w:val="001D1CF5"/>
    <w:rsid w:val="001D209A"/>
    <w:rsid w:val="001F0560"/>
    <w:rsid w:val="00200079"/>
    <w:rsid w:val="00206C1B"/>
    <w:rsid w:val="00226763"/>
    <w:rsid w:val="00240905"/>
    <w:rsid w:val="002639F6"/>
    <w:rsid w:val="00271EAC"/>
    <w:rsid w:val="00277E0A"/>
    <w:rsid w:val="00283580"/>
    <w:rsid w:val="002E547B"/>
    <w:rsid w:val="003048D3"/>
    <w:rsid w:val="00304EF9"/>
    <w:rsid w:val="00306400"/>
    <w:rsid w:val="00326B26"/>
    <w:rsid w:val="0032732C"/>
    <w:rsid w:val="00350FC0"/>
    <w:rsid w:val="00361F57"/>
    <w:rsid w:val="00362E1A"/>
    <w:rsid w:val="00393B18"/>
    <w:rsid w:val="003E58BF"/>
    <w:rsid w:val="0040613A"/>
    <w:rsid w:val="00413872"/>
    <w:rsid w:val="004747E6"/>
    <w:rsid w:val="0048248B"/>
    <w:rsid w:val="00485AFD"/>
    <w:rsid w:val="004868E0"/>
    <w:rsid w:val="004A48BE"/>
    <w:rsid w:val="004B57DA"/>
    <w:rsid w:val="004D6EAA"/>
    <w:rsid w:val="0050722B"/>
    <w:rsid w:val="00514E4C"/>
    <w:rsid w:val="00521747"/>
    <w:rsid w:val="0053484E"/>
    <w:rsid w:val="00580EB3"/>
    <w:rsid w:val="00581863"/>
    <w:rsid w:val="005919A8"/>
    <w:rsid w:val="0059642A"/>
    <w:rsid w:val="005A2265"/>
    <w:rsid w:val="005A237E"/>
    <w:rsid w:val="005A7633"/>
    <w:rsid w:val="005B0209"/>
    <w:rsid w:val="005B55C4"/>
    <w:rsid w:val="005C1652"/>
    <w:rsid w:val="005D5A32"/>
    <w:rsid w:val="005E002F"/>
    <w:rsid w:val="006156B0"/>
    <w:rsid w:val="00636CE9"/>
    <w:rsid w:val="006702D9"/>
    <w:rsid w:val="00677C4A"/>
    <w:rsid w:val="00680281"/>
    <w:rsid w:val="00681FBF"/>
    <w:rsid w:val="006949FD"/>
    <w:rsid w:val="00696529"/>
    <w:rsid w:val="006A0724"/>
    <w:rsid w:val="006A6E65"/>
    <w:rsid w:val="006E6EE4"/>
    <w:rsid w:val="006E7534"/>
    <w:rsid w:val="007172DE"/>
    <w:rsid w:val="0076649B"/>
    <w:rsid w:val="00782A6E"/>
    <w:rsid w:val="00795583"/>
    <w:rsid w:val="007973F8"/>
    <w:rsid w:val="007A03C5"/>
    <w:rsid w:val="007B2CA2"/>
    <w:rsid w:val="007B6655"/>
    <w:rsid w:val="007F2518"/>
    <w:rsid w:val="007F4170"/>
    <w:rsid w:val="00801325"/>
    <w:rsid w:val="00820D4E"/>
    <w:rsid w:val="00821449"/>
    <w:rsid w:val="0082151E"/>
    <w:rsid w:val="0082275F"/>
    <w:rsid w:val="008268AC"/>
    <w:rsid w:val="008269A1"/>
    <w:rsid w:val="0084277A"/>
    <w:rsid w:val="00857D17"/>
    <w:rsid w:val="00857F63"/>
    <w:rsid w:val="00860AAD"/>
    <w:rsid w:val="00871A52"/>
    <w:rsid w:val="00872C92"/>
    <w:rsid w:val="008766D6"/>
    <w:rsid w:val="00881481"/>
    <w:rsid w:val="008A13EC"/>
    <w:rsid w:val="008A78BA"/>
    <w:rsid w:val="008B1775"/>
    <w:rsid w:val="008B2C09"/>
    <w:rsid w:val="008B2EF0"/>
    <w:rsid w:val="008C4A75"/>
    <w:rsid w:val="0091527D"/>
    <w:rsid w:val="00933536"/>
    <w:rsid w:val="009359C3"/>
    <w:rsid w:val="00964354"/>
    <w:rsid w:val="0097697E"/>
    <w:rsid w:val="00977DC8"/>
    <w:rsid w:val="009831E6"/>
    <w:rsid w:val="00986502"/>
    <w:rsid w:val="00986F94"/>
    <w:rsid w:val="009E0A45"/>
    <w:rsid w:val="009E1893"/>
    <w:rsid w:val="00A00EE0"/>
    <w:rsid w:val="00A253E7"/>
    <w:rsid w:val="00A31E8D"/>
    <w:rsid w:val="00A379FE"/>
    <w:rsid w:val="00A45E86"/>
    <w:rsid w:val="00A5346A"/>
    <w:rsid w:val="00A700D5"/>
    <w:rsid w:val="00A73719"/>
    <w:rsid w:val="00A816E7"/>
    <w:rsid w:val="00A81E25"/>
    <w:rsid w:val="00A86B64"/>
    <w:rsid w:val="00A8757D"/>
    <w:rsid w:val="00A96974"/>
    <w:rsid w:val="00A96DB9"/>
    <w:rsid w:val="00AA06EB"/>
    <w:rsid w:val="00AC4653"/>
    <w:rsid w:val="00AC545D"/>
    <w:rsid w:val="00AD25B8"/>
    <w:rsid w:val="00AD41DE"/>
    <w:rsid w:val="00B13319"/>
    <w:rsid w:val="00B20B2A"/>
    <w:rsid w:val="00B336CC"/>
    <w:rsid w:val="00B4179A"/>
    <w:rsid w:val="00B52301"/>
    <w:rsid w:val="00B61396"/>
    <w:rsid w:val="00B614D3"/>
    <w:rsid w:val="00BA0086"/>
    <w:rsid w:val="00BA4ED4"/>
    <w:rsid w:val="00BC0E7C"/>
    <w:rsid w:val="00BC6983"/>
    <w:rsid w:val="00BD48A7"/>
    <w:rsid w:val="00BD6666"/>
    <w:rsid w:val="00BE1E9C"/>
    <w:rsid w:val="00BF1DAA"/>
    <w:rsid w:val="00BF4C85"/>
    <w:rsid w:val="00C25C13"/>
    <w:rsid w:val="00C303D3"/>
    <w:rsid w:val="00C521AD"/>
    <w:rsid w:val="00C52FDE"/>
    <w:rsid w:val="00C653F1"/>
    <w:rsid w:val="00C75DDB"/>
    <w:rsid w:val="00C91912"/>
    <w:rsid w:val="00CC4860"/>
    <w:rsid w:val="00CF1473"/>
    <w:rsid w:val="00CF5E04"/>
    <w:rsid w:val="00CF7325"/>
    <w:rsid w:val="00D016C5"/>
    <w:rsid w:val="00D034F1"/>
    <w:rsid w:val="00D04D73"/>
    <w:rsid w:val="00D20506"/>
    <w:rsid w:val="00D47E3A"/>
    <w:rsid w:val="00D925F7"/>
    <w:rsid w:val="00DA7FB0"/>
    <w:rsid w:val="00DB686E"/>
    <w:rsid w:val="00DC0187"/>
    <w:rsid w:val="00DD4497"/>
    <w:rsid w:val="00DE183D"/>
    <w:rsid w:val="00DE64B5"/>
    <w:rsid w:val="00DF2DBD"/>
    <w:rsid w:val="00E15ADB"/>
    <w:rsid w:val="00E25F7B"/>
    <w:rsid w:val="00E44E06"/>
    <w:rsid w:val="00E47142"/>
    <w:rsid w:val="00E54106"/>
    <w:rsid w:val="00E57707"/>
    <w:rsid w:val="00E7620D"/>
    <w:rsid w:val="00E7663B"/>
    <w:rsid w:val="00EC0FB5"/>
    <w:rsid w:val="00F05EDD"/>
    <w:rsid w:val="00F30ED0"/>
    <w:rsid w:val="00F34A73"/>
    <w:rsid w:val="00F44C20"/>
    <w:rsid w:val="00F70F62"/>
    <w:rsid w:val="00F96587"/>
    <w:rsid w:val="00FA3BE8"/>
    <w:rsid w:val="00FA6FF0"/>
    <w:rsid w:val="00FA76E2"/>
    <w:rsid w:val="00FB7AE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3F7E0A"/>
  <w15:docId w15:val="{A84B9C41-90AD-4A8B-891F-5639E97B59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77C4A"/>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072DD1"/>
    <w:pPr>
      <w:spacing w:before="100" w:beforeAutospacing="1" w:after="100" w:afterAutospacing="1"/>
    </w:pPr>
    <w:rPr>
      <w:rFonts w:ascii="Times New Roman" w:eastAsia="Times New Roman" w:hAnsi="Times New Roman" w:cs="Times New Roman"/>
      <w:lang w:eastAsia="ru-RU"/>
    </w:rPr>
  </w:style>
  <w:style w:type="character" w:customStyle="1" w:styleId="apple-converted-space">
    <w:name w:val="apple-converted-space"/>
    <w:basedOn w:val="a0"/>
    <w:rsid w:val="00072DD1"/>
  </w:style>
  <w:style w:type="paragraph" w:styleId="a4">
    <w:name w:val="List Paragraph"/>
    <w:basedOn w:val="a"/>
    <w:uiPriority w:val="34"/>
    <w:qFormat/>
    <w:rsid w:val="00072DD1"/>
    <w:pPr>
      <w:spacing w:before="100" w:beforeAutospacing="1" w:after="100" w:afterAutospacing="1"/>
    </w:pPr>
    <w:rPr>
      <w:rFonts w:ascii="Times New Roman" w:eastAsia="Times New Roman" w:hAnsi="Times New Roman" w:cs="Times New Roman"/>
      <w:lang w:eastAsia="ru-RU"/>
    </w:rPr>
  </w:style>
  <w:style w:type="character" w:styleId="a5">
    <w:name w:val="Hyperlink"/>
    <w:basedOn w:val="a0"/>
    <w:uiPriority w:val="99"/>
    <w:unhideWhenUsed/>
    <w:rsid w:val="00072DD1"/>
    <w:rPr>
      <w:color w:val="0000FF"/>
      <w:u w:val="single"/>
    </w:rPr>
  </w:style>
  <w:style w:type="paragraph" w:styleId="a6">
    <w:name w:val="footnote text"/>
    <w:basedOn w:val="a"/>
    <w:link w:val="a7"/>
    <w:uiPriority w:val="99"/>
    <w:semiHidden/>
    <w:unhideWhenUsed/>
    <w:rsid w:val="00A96DB9"/>
    <w:rPr>
      <w:sz w:val="20"/>
      <w:szCs w:val="20"/>
    </w:rPr>
  </w:style>
  <w:style w:type="character" w:customStyle="1" w:styleId="a7">
    <w:name w:val="Текст сноски Знак"/>
    <w:basedOn w:val="a0"/>
    <w:link w:val="a6"/>
    <w:uiPriority w:val="99"/>
    <w:semiHidden/>
    <w:rsid w:val="00A96DB9"/>
    <w:rPr>
      <w:sz w:val="20"/>
      <w:szCs w:val="20"/>
    </w:rPr>
  </w:style>
  <w:style w:type="character" w:styleId="a8">
    <w:name w:val="footnote reference"/>
    <w:basedOn w:val="a0"/>
    <w:uiPriority w:val="99"/>
    <w:semiHidden/>
    <w:unhideWhenUsed/>
    <w:rsid w:val="00A96DB9"/>
    <w:rPr>
      <w:vertAlign w:val="superscript"/>
    </w:rPr>
  </w:style>
  <w:style w:type="paragraph" w:styleId="a9">
    <w:name w:val="Title"/>
    <w:basedOn w:val="a"/>
    <w:next w:val="a"/>
    <w:link w:val="aa"/>
    <w:uiPriority w:val="10"/>
    <w:qFormat/>
    <w:rsid w:val="00393B18"/>
    <w:pPr>
      <w:spacing w:before="120" w:after="360" w:line="450" w:lineRule="atLeast"/>
      <w:outlineLvl w:val="1"/>
    </w:pPr>
    <w:rPr>
      <w:rFonts w:ascii="Times New Roman" w:hAnsi="Times New Roman" w:cs="Times New Roman"/>
      <w:b/>
      <w:color w:val="00B0F0"/>
      <w:sz w:val="28"/>
      <w:szCs w:val="28"/>
    </w:rPr>
  </w:style>
  <w:style w:type="character" w:customStyle="1" w:styleId="aa">
    <w:name w:val="Название Знак"/>
    <w:basedOn w:val="a0"/>
    <w:link w:val="a9"/>
    <w:uiPriority w:val="10"/>
    <w:rsid w:val="00393B18"/>
    <w:rPr>
      <w:rFonts w:ascii="Times New Roman" w:hAnsi="Times New Roman" w:cs="Times New Roman"/>
      <w:b/>
      <w:color w:val="00B0F0"/>
      <w:sz w:val="28"/>
      <w:szCs w:val="28"/>
    </w:rPr>
  </w:style>
  <w:style w:type="character" w:styleId="ab">
    <w:name w:val="annotation reference"/>
    <w:basedOn w:val="a0"/>
    <w:uiPriority w:val="99"/>
    <w:semiHidden/>
    <w:unhideWhenUsed/>
    <w:rsid w:val="00065886"/>
    <w:rPr>
      <w:sz w:val="16"/>
      <w:szCs w:val="16"/>
    </w:rPr>
  </w:style>
  <w:style w:type="paragraph" w:styleId="ac">
    <w:name w:val="annotation text"/>
    <w:basedOn w:val="a"/>
    <w:link w:val="ad"/>
    <w:uiPriority w:val="99"/>
    <w:semiHidden/>
    <w:unhideWhenUsed/>
    <w:rsid w:val="00065886"/>
    <w:rPr>
      <w:sz w:val="20"/>
      <w:szCs w:val="20"/>
    </w:rPr>
  </w:style>
  <w:style w:type="character" w:customStyle="1" w:styleId="ad">
    <w:name w:val="Текст примечания Знак"/>
    <w:basedOn w:val="a0"/>
    <w:link w:val="ac"/>
    <w:uiPriority w:val="99"/>
    <w:semiHidden/>
    <w:rsid w:val="00065886"/>
    <w:rPr>
      <w:sz w:val="20"/>
      <w:szCs w:val="20"/>
    </w:rPr>
  </w:style>
  <w:style w:type="paragraph" w:styleId="ae">
    <w:name w:val="annotation subject"/>
    <w:basedOn w:val="ac"/>
    <w:next w:val="ac"/>
    <w:link w:val="af"/>
    <w:uiPriority w:val="99"/>
    <w:semiHidden/>
    <w:unhideWhenUsed/>
    <w:rsid w:val="00065886"/>
    <w:rPr>
      <w:b/>
      <w:bCs/>
    </w:rPr>
  </w:style>
  <w:style w:type="character" w:customStyle="1" w:styleId="af">
    <w:name w:val="Тема примечания Знак"/>
    <w:basedOn w:val="ad"/>
    <w:link w:val="ae"/>
    <w:uiPriority w:val="99"/>
    <w:semiHidden/>
    <w:rsid w:val="00065886"/>
    <w:rPr>
      <w:b/>
      <w:bCs/>
      <w:sz w:val="20"/>
      <w:szCs w:val="20"/>
    </w:rPr>
  </w:style>
  <w:style w:type="paragraph" w:styleId="af0">
    <w:name w:val="Balloon Text"/>
    <w:basedOn w:val="a"/>
    <w:link w:val="af1"/>
    <w:uiPriority w:val="99"/>
    <w:semiHidden/>
    <w:unhideWhenUsed/>
    <w:rsid w:val="00065886"/>
    <w:rPr>
      <w:rFonts w:ascii="Segoe UI" w:hAnsi="Segoe UI" w:cs="Segoe UI"/>
      <w:sz w:val="18"/>
      <w:szCs w:val="18"/>
    </w:rPr>
  </w:style>
  <w:style w:type="character" w:customStyle="1" w:styleId="af1">
    <w:name w:val="Текст выноски Знак"/>
    <w:basedOn w:val="a0"/>
    <w:link w:val="af0"/>
    <w:uiPriority w:val="99"/>
    <w:semiHidden/>
    <w:rsid w:val="00065886"/>
    <w:rPr>
      <w:rFonts w:ascii="Segoe UI" w:hAnsi="Segoe UI" w:cs="Segoe UI"/>
      <w:sz w:val="18"/>
      <w:szCs w:val="18"/>
    </w:rPr>
  </w:style>
  <w:style w:type="character" w:styleId="af2">
    <w:name w:val="FollowedHyperlink"/>
    <w:basedOn w:val="a0"/>
    <w:uiPriority w:val="99"/>
    <w:semiHidden/>
    <w:unhideWhenUsed/>
    <w:rsid w:val="0050722B"/>
    <w:rPr>
      <w:color w:val="954F72" w:themeColor="followedHyperlink"/>
      <w:u w:val="single"/>
    </w:rPr>
  </w:style>
  <w:style w:type="paragraph" w:styleId="af3">
    <w:name w:val="Revision"/>
    <w:hidden/>
    <w:uiPriority w:val="99"/>
    <w:semiHidden/>
    <w:rsid w:val="00677C4A"/>
  </w:style>
  <w:style w:type="character" w:customStyle="1" w:styleId="UnresolvedMention">
    <w:name w:val="Unresolved Mention"/>
    <w:basedOn w:val="a0"/>
    <w:uiPriority w:val="99"/>
    <w:semiHidden/>
    <w:unhideWhenUsed/>
    <w:rsid w:val="00DA7FB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656616">
      <w:bodyDiv w:val="1"/>
      <w:marLeft w:val="0"/>
      <w:marRight w:val="0"/>
      <w:marTop w:val="0"/>
      <w:marBottom w:val="0"/>
      <w:divBdr>
        <w:top w:val="none" w:sz="0" w:space="0" w:color="auto"/>
        <w:left w:val="none" w:sz="0" w:space="0" w:color="auto"/>
        <w:bottom w:val="none" w:sz="0" w:space="0" w:color="auto"/>
        <w:right w:val="none" w:sz="0" w:space="0" w:color="auto"/>
      </w:divBdr>
    </w:div>
    <w:div w:id="211429019">
      <w:bodyDiv w:val="1"/>
      <w:marLeft w:val="0"/>
      <w:marRight w:val="0"/>
      <w:marTop w:val="0"/>
      <w:marBottom w:val="0"/>
      <w:divBdr>
        <w:top w:val="none" w:sz="0" w:space="0" w:color="auto"/>
        <w:left w:val="none" w:sz="0" w:space="0" w:color="auto"/>
        <w:bottom w:val="none" w:sz="0" w:space="0" w:color="auto"/>
        <w:right w:val="none" w:sz="0" w:space="0" w:color="auto"/>
      </w:divBdr>
    </w:div>
    <w:div w:id="332494958">
      <w:bodyDiv w:val="1"/>
      <w:marLeft w:val="0"/>
      <w:marRight w:val="0"/>
      <w:marTop w:val="0"/>
      <w:marBottom w:val="0"/>
      <w:divBdr>
        <w:top w:val="none" w:sz="0" w:space="0" w:color="auto"/>
        <w:left w:val="none" w:sz="0" w:space="0" w:color="auto"/>
        <w:bottom w:val="none" w:sz="0" w:space="0" w:color="auto"/>
        <w:right w:val="none" w:sz="0" w:space="0" w:color="auto"/>
      </w:divBdr>
    </w:div>
    <w:div w:id="386950052">
      <w:bodyDiv w:val="1"/>
      <w:marLeft w:val="0"/>
      <w:marRight w:val="0"/>
      <w:marTop w:val="0"/>
      <w:marBottom w:val="0"/>
      <w:divBdr>
        <w:top w:val="none" w:sz="0" w:space="0" w:color="auto"/>
        <w:left w:val="none" w:sz="0" w:space="0" w:color="auto"/>
        <w:bottom w:val="none" w:sz="0" w:space="0" w:color="auto"/>
        <w:right w:val="none" w:sz="0" w:space="0" w:color="auto"/>
      </w:divBdr>
    </w:div>
    <w:div w:id="409497798">
      <w:bodyDiv w:val="1"/>
      <w:marLeft w:val="0"/>
      <w:marRight w:val="0"/>
      <w:marTop w:val="0"/>
      <w:marBottom w:val="0"/>
      <w:divBdr>
        <w:top w:val="none" w:sz="0" w:space="0" w:color="auto"/>
        <w:left w:val="none" w:sz="0" w:space="0" w:color="auto"/>
        <w:bottom w:val="none" w:sz="0" w:space="0" w:color="auto"/>
        <w:right w:val="none" w:sz="0" w:space="0" w:color="auto"/>
      </w:divBdr>
    </w:div>
    <w:div w:id="426193297">
      <w:bodyDiv w:val="1"/>
      <w:marLeft w:val="0"/>
      <w:marRight w:val="0"/>
      <w:marTop w:val="0"/>
      <w:marBottom w:val="0"/>
      <w:divBdr>
        <w:top w:val="none" w:sz="0" w:space="0" w:color="auto"/>
        <w:left w:val="none" w:sz="0" w:space="0" w:color="auto"/>
        <w:bottom w:val="none" w:sz="0" w:space="0" w:color="auto"/>
        <w:right w:val="none" w:sz="0" w:space="0" w:color="auto"/>
      </w:divBdr>
    </w:div>
    <w:div w:id="507447386">
      <w:bodyDiv w:val="1"/>
      <w:marLeft w:val="0"/>
      <w:marRight w:val="0"/>
      <w:marTop w:val="0"/>
      <w:marBottom w:val="0"/>
      <w:divBdr>
        <w:top w:val="none" w:sz="0" w:space="0" w:color="auto"/>
        <w:left w:val="none" w:sz="0" w:space="0" w:color="auto"/>
        <w:bottom w:val="none" w:sz="0" w:space="0" w:color="auto"/>
        <w:right w:val="none" w:sz="0" w:space="0" w:color="auto"/>
      </w:divBdr>
      <w:divsChild>
        <w:div w:id="547960891">
          <w:marLeft w:val="1166"/>
          <w:marRight w:val="0"/>
          <w:marTop w:val="0"/>
          <w:marBottom w:val="840"/>
          <w:divBdr>
            <w:top w:val="none" w:sz="0" w:space="0" w:color="auto"/>
            <w:left w:val="none" w:sz="0" w:space="0" w:color="auto"/>
            <w:bottom w:val="none" w:sz="0" w:space="0" w:color="auto"/>
            <w:right w:val="none" w:sz="0" w:space="0" w:color="auto"/>
          </w:divBdr>
        </w:div>
        <w:div w:id="193033501">
          <w:marLeft w:val="1166"/>
          <w:marRight w:val="0"/>
          <w:marTop w:val="0"/>
          <w:marBottom w:val="840"/>
          <w:divBdr>
            <w:top w:val="none" w:sz="0" w:space="0" w:color="auto"/>
            <w:left w:val="none" w:sz="0" w:space="0" w:color="auto"/>
            <w:bottom w:val="none" w:sz="0" w:space="0" w:color="auto"/>
            <w:right w:val="none" w:sz="0" w:space="0" w:color="auto"/>
          </w:divBdr>
        </w:div>
        <w:div w:id="1692416159">
          <w:marLeft w:val="1166"/>
          <w:marRight w:val="0"/>
          <w:marTop w:val="0"/>
          <w:marBottom w:val="840"/>
          <w:divBdr>
            <w:top w:val="none" w:sz="0" w:space="0" w:color="auto"/>
            <w:left w:val="none" w:sz="0" w:space="0" w:color="auto"/>
            <w:bottom w:val="none" w:sz="0" w:space="0" w:color="auto"/>
            <w:right w:val="none" w:sz="0" w:space="0" w:color="auto"/>
          </w:divBdr>
        </w:div>
        <w:div w:id="755058477">
          <w:marLeft w:val="1166"/>
          <w:marRight w:val="0"/>
          <w:marTop w:val="0"/>
          <w:marBottom w:val="840"/>
          <w:divBdr>
            <w:top w:val="none" w:sz="0" w:space="0" w:color="auto"/>
            <w:left w:val="none" w:sz="0" w:space="0" w:color="auto"/>
            <w:bottom w:val="none" w:sz="0" w:space="0" w:color="auto"/>
            <w:right w:val="none" w:sz="0" w:space="0" w:color="auto"/>
          </w:divBdr>
        </w:div>
      </w:divsChild>
    </w:div>
    <w:div w:id="542057504">
      <w:bodyDiv w:val="1"/>
      <w:marLeft w:val="0"/>
      <w:marRight w:val="0"/>
      <w:marTop w:val="0"/>
      <w:marBottom w:val="0"/>
      <w:divBdr>
        <w:top w:val="none" w:sz="0" w:space="0" w:color="auto"/>
        <w:left w:val="none" w:sz="0" w:space="0" w:color="auto"/>
        <w:bottom w:val="none" w:sz="0" w:space="0" w:color="auto"/>
        <w:right w:val="none" w:sz="0" w:space="0" w:color="auto"/>
      </w:divBdr>
    </w:div>
    <w:div w:id="665134255">
      <w:bodyDiv w:val="1"/>
      <w:marLeft w:val="0"/>
      <w:marRight w:val="0"/>
      <w:marTop w:val="0"/>
      <w:marBottom w:val="0"/>
      <w:divBdr>
        <w:top w:val="none" w:sz="0" w:space="0" w:color="auto"/>
        <w:left w:val="none" w:sz="0" w:space="0" w:color="auto"/>
        <w:bottom w:val="none" w:sz="0" w:space="0" w:color="auto"/>
        <w:right w:val="none" w:sz="0" w:space="0" w:color="auto"/>
      </w:divBdr>
    </w:div>
    <w:div w:id="719328270">
      <w:bodyDiv w:val="1"/>
      <w:marLeft w:val="0"/>
      <w:marRight w:val="0"/>
      <w:marTop w:val="0"/>
      <w:marBottom w:val="0"/>
      <w:divBdr>
        <w:top w:val="none" w:sz="0" w:space="0" w:color="auto"/>
        <w:left w:val="none" w:sz="0" w:space="0" w:color="auto"/>
        <w:bottom w:val="none" w:sz="0" w:space="0" w:color="auto"/>
        <w:right w:val="none" w:sz="0" w:space="0" w:color="auto"/>
      </w:divBdr>
    </w:div>
    <w:div w:id="732705270">
      <w:bodyDiv w:val="1"/>
      <w:marLeft w:val="0"/>
      <w:marRight w:val="0"/>
      <w:marTop w:val="0"/>
      <w:marBottom w:val="0"/>
      <w:divBdr>
        <w:top w:val="none" w:sz="0" w:space="0" w:color="auto"/>
        <w:left w:val="none" w:sz="0" w:space="0" w:color="auto"/>
        <w:bottom w:val="none" w:sz="0" w:space="0" w:color="auto"/>
        <w:right w:val="none" w:sz="0" w:space="0" w:color="auto"/>
      </w:divBdr>
      <w:divsChild>
        <w:div w:id="1043214921">
          <w:marLeft w:val="0"/>
          <w:marRight w:val="0"/>
          <w:marTop w:val="0"/>
          <w:marBottom w:val="0"/>
          <w:divBdr>
            <w:top w:val="none" w:sz="0" w:space="0" w:color="auto"/>
            <w:left w:val="none" w:sz="0" w:space="0" w:color="auto"/>
            <w:bottom w:val="none" w:sz="0" w:space="0" w:color="auto"/>
            <w:right w:val="none" w:sz="0" w:space="0" w:color="auto"/>
          </w:divBdr>
        </w:div>
      </w:divsChild>
    </w:div>
    <w:div w:id="766733790">
      <w:bodyDiv w:val="1"/>
      <w:marLeft w:val="0"/>
      <w:marRight w:val="0"/>
      <w:marTop w:val="0"/>
      <w:marBottom w:val="0"/>
      <w:divBdr>
        <w:top w:val="none" w:sz="0" w:space="0" w:color="auto"/>
        <w:left w:val="none" w:sz="0" w:space="0" w:color="auto"/>
        <w:bottom w:val="none" w:sz="0" w:space="0" w:color="auto"/>
        <w:right w:val="none" w:sz="0" w:space="0" w:color="auto"/>
      </w:divBdr>
    </w:div>
    <w:div w:id="820464474">
      <w:bodyDiv w:val="1"/>
      <w:marLeft w:val="0"/>
      <w:marRight w:val="0"/>
      <w:marTop w:val="0"/>
      <w:marBottom w:val="0"/>
      <w:divBdr>
        <w:top w:val="none" w:sz="0" w:space="0" w:color="auto"/>
        <w:left w:val="none" w:sz="0" w:space="0" w:color="auto"/>
        <w:bottom w:val="none" w:sz="0" w:space="0" w:color="auto"/>
        <w:right w:val="none" w:sz="0" w:space="0" w:color="auto"/>
      </w:divBdr>
    </w:div>
    <w:div w:id="913978629">
      <w:bodyDiv w:val="1"/>
      <w:marLeft w:val="0"/>
      <w:marRight w:val="0"/>
      <w:marTop w:val="0"/>
      <w:marBottom w:val="0"/>
      <w:divBdr>
        <w:top w:val="none" w:sz="0" w:space="0" w:color="auto"/>
        <w:left w:val="none" w:sz="0" w:space="0" w:color="auto"/>
        <w:bottom w:val="none" w:sz="0" w:space="0" w:color="auto"/>
        <w:right w:val="none" w:sz="0" w:space="0" w:color="auto"/>
      </w:divBdr>
    </w:div>
    <w:div w:id="972635176">
      <w:bodyDiv w:val="1"/>
      <w:marLeft w:val="0"/>
      <w:marRight w:val="0"/>
      <w:marTop w:val="0"/>
      <w:marBottom w:val="0"/>
      <w:divBdr>
        <w:top w:val="none" w:sz="0" w:space="0" w:color="auto"/>
        <w:left w:val="none" w:sz="0" w:space="0" w:color="auto"/>
        <w:bottom w:val="none" w:sz="0" w:space="0" w:color="auto"/>
        <w:right w:val="none" w:sz="0" w:space="0" w:color="auto"/>
      </w:divBdr>
    </w:div>
    <w:div w:id="1053848112">
      <w:bodyDiv w:val="1"/>
      <w:marLeft w:val="0"/>
      <w:marRight w:val="0"/>
      <w:marTop w:val="0"/>
      <w:marBottom w:val="0"/>
      <w:divBdr>
        <w:top w:val="none" w:sz="0" w:space="0" w:color="auto"/>
        <w:left w:val="none" w:sz="0" w:space="0" w:color="auto"/>
        <w:bottom w:val="none" w:sz="0" w:space="0" w:color="auto"/>
        <w:right w:val="none" w:sz="0" w:space="0" w:color="auto"/>
      </w:divBdr>
    </w:div>
    <w:div w:id="1059281739">
      <w:bodyDiv w:val="1"/>
      <w:marLeft w:val="0"/>
      <w:marRight w:val="0"/>
      <w:marTop w:val="0"/>
      <w:marBottom w:val="0"/>
      <w:divBdr>
        <w:top w:val="none" w:sz="0" w:space="0" w:color="auto"/>
        <w:left w:val="none" w:sz="0" w:space="0" w:color="auto"/>
        <w:bottom w:val="none" w:sz="0" w:space="0" w:color="auto"/>
        <w:right w:val="none" w:sz="0" w:space="0" w:color="auto"/>
      </w:divBdr>
    </w:div>
    <w:div w:id="1066803593">
      <w:bodyDiv w:val="1"/>
      <w:marLeft w:val="0"/>
      <w:marRight w:val="0"/>
      <w:marTop w:val="0"/>
      <w:marBottom w:val="0"/>
      <w:divBdr>
        <w:top w:val="none" w:sz="0" w:space="0" w:color="auto"/>
        <w:left w:val="none" w:sz="0" w:space="0" w:color="auto"/>
        <w:bottom w:val="none" w:sz="0" w:space="0" w:color="auto"/>
        <w:right w:val="none" w:sz="0" w:space="0" w:color="auto"/>
      </w:divBdr>
      <w:divsChild>
        <w:div w:id="1419903122">
          <w:marLeft w:val="446"/>
          <w:marRight w:val="0"/>
          <w:marTop w:val="0"/>
          <w:marBottom w:val="0"/>
          <w:divBdr>
            <w:top w:val="none" w:sz="0" w:space="0" w:color="auto"/>
            <w:left w:val="none" w:sz="0" w:space="0" w:color="auto"/>
            <w:bottom w:val="none" w:sz="0" w:space="0" w:color="auto"/>
            <w:right w:val="none" w:sz="0" w:space="0" w:color="auto"/>
          </w:divBdr>
        </w:div>
        <w:div w:id="1751537555">
          <w:marLeft w:val="446"/>
          <w:marRight w:val="0"/>
          <w:marTop w:val="0"/>
          <w:marBottom w:val="0"/>
          <w:divBdr>
            <w:top w:val="none" w:sz="0" w:space="0" w:color="auto"/>
            <w:left w:val="none" w:sz="0" w:space="0" w:color="auto"/>
            <w:bottom w:val="none" w:sz="0" w:space="0" w:color="auto"/>
            <w:right w:val="none" w:sz="0" w:space="0" w:color="auto"/>
          </w:divBdr>
        </w:div>
        <w:div w:id="573781080">
          <w:marLeft w:val="446"/>
          <w:marRight w:val="0"/>
          <w:marTop w:val="0"/>
          <w:marBottom w:val="0"/>
          <w:divBdr>
            <w:top w:val="none" w:sz="0" w:space="0" w:color="auto"/>
            <w:left w:val="none" w:sz="0" w:space="0" w:color="auto"/>
            <w:bottom w:val="none" w:sz="0" w:space="0" w:color="auto"/>
            <w:right w:val="none" w:sz="0" w:space="0" w:color="auto"/>
          </w:divBdr>
        </w:div>
        <w:div w:id="1064566926">
          <w:marLeft w:val="446"/>
          <w:marRight w:val="0"/>
          <w:marTop w:val="0"/>
          <w:marBottom w:val="0"/>
          <w:divBdr>
            <w:top w:val="none" w:sz="0" w:space="0" w:color="auto"/>
            <w:left w:val="none" w:sz="0" w:space="0" w:color="auto"/>
            <w:bottom w:val="none" w:sz="0" w:space="0" w:color="auto"/>
            <w:right w:val="none" w:sz="0" w:space="0" w:color="auto"/>
          </w:divBdr>
        </w:div>
      </w:divsChild>
    </w:div>
    <w:div w:id="1228683265">
      <w:bodyDiv w:val="1"/>
      <w:marLeft w:val="0"/>
      <w:marRight w:val="0"/>
      <w:marTop w:val="0"/>
      <w:marBottom w:val="0"/>
      <w:divBdr>
        <w:top w:val="none" w:sz="0" w:space="0" w:color="auto"/>
        <w:left w:val="none" w:sz="0" w:space="0" w:color="auto"/>
        <w:bottom w:val="none" w:sz="0" w:space="0" w:color="auto"/>
        <w:right w:val="none" w:sz="0" w:space="0" w:color="auto"/>
      </w:divBdr>
    </w:div>
    <w:div w:id="1249314548">
      <w:bodyDiv w:val="1"/>
      <w:marLeft w:val="0"/>
      <w:marRight w:val="0"/>
      <w:marTop w:val="0"/>
      <w:marBottom w:val="0"/>
      <w:divBdr>
        <w:top w:val="none" w:sz="0" w:space="0" w:color="auto"/>
        <w:left w:val="none" w:sz="0" w:space="0" w:color="auto"/>
        <w:bottom w:val="none" w:sz="0" w:space="0" w:color="auto"/>
        <w:right w:val="none" w:sz="0" w:space="0" w:color="auto"/>
      </w:divBdr>
    </w:div>
    <w:div w:id="1431002804">
      <w:bodyDiv w:val="1"/>
      <w:marLeft w:val="0"/>
      <w:marRight w:val="0"/>
      <w:marTop w:val="0"/>
      <w:marBottom w:val="0"/>
      <w:divBdr>
        <w:top w:val="none" w:sz="0" w:space="0" w:color="auto"/>
        <w:left w:val="none" w:sz="0" w:space="0" w:color="auto"/>
        <w:bottom w:val="none" w:sz="0" w:space="0" w:color="auto"/>
        <w:right w:val="none" w:sz="0" w:space="0" w:color="auto"/>
      </w:divBdr>
    </w:div>
    <w:div w:id="1453669780">
      <w:bodyDiv w:val="1"/>
      <w:marLeft w:val="0"/>
      <w:marRight w:val="0"/>
      <w:marTop w:val="0"/>
      <w:marBottom w:val="0"/>
      <w:divBdr>
        <w:top w:val="none" w:sz="0" w:space="0" w:color="auto"/>
        <w:left w:val="none" w:sz="0" w:space="0" w:color="auto"/>
        <w:bottom w:val="none" w:sz="0" w:space="0" w:color="auto"/>
        <w:right w:val="none" w:sz="0" w:space="0" w:color="auto"/>
      </w:divBdr>
    </w:div>
    <w:div w:id="1468203202">
      <w:bodyDiv w:val="1"/>
      <w:marLeft w:val="0"/>
      <w:marRight w:val="0"/>
      <w:marTop w:val="0"/>
      <w:marBottom w:val="0"/>
      <w:divBdr>
        <w:top w:val="none" w:sz="0" w:space="0" w:color="auto"/>
        <w:left w:val="none" w:sz="0" w:space="0" w:color="auto"/>
        <w:bottom w:val="none" w:sz="0" w:space="0" w:color="auto"/>
        <w:right w:val="none" w:sz="0" w:space="0" w:color="auto"/>
      </w:divBdr>
    </w:div>
    <w:div w:id="1742949648">
      <w:bodyDiv w:val="1"/>
      <w:marLeft w:val="0"/>
      <w:marRight w:val="0"/>
      <w:marTop w:val="0"/>
      <w:marBottom w:val="0"/>
      <w:divBdr>
        <w:top w:val="none" w:sz="0" w:space="0" w:color="auto"/>
        <w:left w:val="none" w:sz="0" w:space="0" w:color="auto"/>
        <w:bottom w:val="none" w:sz="0" w:space="0" w:color="auto"/>
        <w:right w:val="none" w:sz="0" w:space="0" w:color="auto"/>
      </w:divBdr>
    </w:div>
    <w:div w:id="1856385411">
      <w:bodyDiv w:val="1"/>
      <w:marLeft w:val="0"/>
      <w:marRight w:val="0"/>
      <w:marTop w:val="0"/>
      <w:marBottom w:val="0"/>
      <w:divBdr>
        <w:top w:val="none" w:sz="0" w:space="0" w:color="auto"/>
        <w:left w:val="none" w:sz="0" w:space="0" w:color="auto"/>
        <w:bottom w:val="none" w:sz="0" w:space="0" w:color="auto"/>
        <w:right w:val="none" w:sz="0" w:space="0" w:color="auto"/>
      </w:divBdr>
    </w:div>
    <w:div w:id="1912888706">
      <w:bodyDiv w:val="1"/>
      <w:marLeft w:val="0"/>
      <w:marRight w:val="0"/>
      <w:marTop w:val="0"/>
      <w:marBottom w:val="0"/>
      <w:divBdr>
        <w:top w:val="none" w:sz="0" w:space="0" w:color="auto"/>
        <w:left w:val="none" w:sz="0" w:space="0" w:color="auto"/>
        <w:bottom w:val="none" w:sz="0" w:space="0" w:color="auto"/>
        <w:right w:val="none" w:sz="0" w:space="0" w:color="auto"/>
      </w:divBdr>
    </w:div>
    <w:div w:id="1970548366">
      <w:bodyDiv w:val="1"/>
      <w:marLeft w:val="0"/>
      <w:marRight w:val="0"/>
      <w:marTop w:val="0"/>
      <w:marBottom w:val="0"/>
      <w:divBdr>
        <w:top w:val="none" w:sz="0" w:space="0" w:color="auto"/>
        <w:left w:val="none" w:sz="0" w:space="0" w:color="auto"/>
        <w:bottom w:val="none" w:sz="0" w:space="0" w:color="auto"/>
        <w:right w:val="none" w:sz="0" w:space="0" w:color="auto"/>
      </w:divBdr>
    </w:div>
    <w:div w:id="2114353481">
      <w:bodyDiv w:val="1"/>
      <w:marLeft w:val="0"/>
      <w:marRight w:val="0"/>
      <w:marTop w:val="0"/>
      <w:marBottom w:val="0"/>
      <w:divBdr>
        <w:top w:val="none" w:sz="0" w:space="0" w:color="auto"/>
        <w:left w:val="none" w:sz="0" w:space="0" w:color="auto"/>
        <w:bottom w:val="none" w:sz="0" w:space="0" w:color="auto"/>
        <w:right w:val="none" w:sz="0" w:space="0" w:color="auto"/>
      </w:divBdr>
    </w:div>
    <w:div w:id="2122264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ase.garant.ru/12125271/" TargetMode="External"/><Relationship Id="rId18" Type="http://schemas.openxmlformats.org/officeDocument/2006/relationships/image" Target="media/image3.emf"/><Relationship Id="rId26" Type="http://schemas.openxmlformats.org/officeDocument/2006/relationships/hyperlink" Target="http://ivo.garant.ru/" TargetMode="External"/><Relationship Id="rId39" Type="http://schemas.openxmlformats.org/officeDocument/2006/relationships/image" Target="media/image12.png"/><Relationship Id="rId21" Type="http://schemas.openxmlformats.org/officeDocument/2006/relationships/image" Target="media/image4.png"/><Relationship Id="rId34" Type="http://schemas.openxmlformats.org/officeDocument/2006/relationships/image" Target="media/image10.gif"/><Relationship Id="rId42" Type="http://schemas.openxmlformats.org/officeDocument/2006/relationships/image" Target="media/image13.png"/><Relationship Id="rId47" Type="http://schemas.openxmlformats.org/officeDocument/2006/relationships/hyperlink" Target="https://minpromtorg.gov.ru/docs/" TargetMode="External"/><Relationship Id="rId50" Type="http://schemas.openxmlformats.org/officeDocument/2006/relationships/hyperlink" Target="https://base.garant.ru/12138288/" TargetMode="External"/><Relationship Id="rId55" Type="http://schemas.openxmlformats.org/officeDocument/2006/relationships/oleObject" Target="embeddings/oleObject1.bin"/><Relationship Id="rId7" Type="http://schemas.openxmlformats.org/officeDocument/2006/relationships/endnotes" Target="endnotes.xml"/><Relationship Id="rId12" Type="http://schemas.openxmlformats.org/officeDocument/2006/relationships/hyperlink" Target="https://base.garant.ru/10900200/17fa2976f6ba046676cd15d7759df004/" TargetMode="External"/><Relationship Id="rId17" Type="http://schemas.openxmlformats.org/officeDocument/2006/relationships/image" Target="media/image2.png"/><Relationship Id="rId25" Type="http://schemas.openxmlformats.org/officeDocument/2006/relationships/image" Target="media/image6.png"/><Relationship Id="rId33" Type="http://schemas.openxmlformats.org/officeDocument/2006/relationships/hyperlink" Target="https://corpmsp.ru/finansovaya-podderzhka/lizingovaya-podderzhka/lizingopoluchatelyam/" TargetMode="External"/><Relationship Id="rId38" Type="http://schemas.openxmlformats.org/officeDocument/2006/relationships/hyperlink" Target="https://frprf.ru/zaymy/lizing/" TargetMode="External"/><Relationship Id="rId46" Type="http://schemas.openxmlformats.org/officeDocument/2006/relationships/hyperlink" Target="https://saratov.gov.ru/gov/auth/mineconom/%D0%9F%D0%BE%D1%81%D1%82%D0%B0%D0%BD%D0%BE%D0%B2%D0%BB%D0%B5%D0%BD%D0%B8%D0%B5%20%D0%9F%D1%80%D0%B0%D0%B2%D0%B8%D1%82%D0%B5%D0%BB%D1%8C%D1%81%D1%82%D0%B2%D0%B0%20%D0%A1%D0%B0%D1%80%D0%B0%D1%82%D0%BE%D0%B2%D1%81%D0%BA%D0%BE%D0%B9%20%D0%BE%D0%B1%D0%BB%D0%B0%D1%81%D1%82%D0%B8%20%E2%84%96%20560-%D0%9F%20%D0%BE%D1%82%2016.07.2021.pdf" TargetMode="External"/><Relationship Id="rId59" Type="http://schemas.microsoft.com/office/2018/08/relationships/commentsExtensible" Target="commentsExtensible.xml"/><Relationship Id="rId2" Type="http://schemas.openxmlformats.org/officeDocument/2006/relationships/numbering" Target="numbering.xml"/><Relationship Id="rId16" Type="http://schemas.openxmlformats.org/officeDocument/2006/relationships/hyperlink" Target="https://base.garant.ru/10900200/fac5c7c28df5c1e90eb70cf7ef1859a1/" TargetMode="External"/><Relationship Id="rId20" Type="http://schemas.openxmlformats.org/officeDocument/2006/relationships/hyperlink" Target="https://www.all-leasing.ru/lizingovye-kompanii/saratovskaya-oblast/" TargetMode="External"/><Relationship Id="rId29" Type="http://schemas.openxmlformats.org/officeDocument/2006/relationships/hyperlink" Target="https://gisp.gov.ru/upload/navigator2/2a6/REESTR-POLUCHATELEY-SUBSIDII-2-OTBOR.pdf" TargetMode="External"/><Relationship Id="rId41" Type="http://schemas.openxmlformats.org/officeDocument/2006/relationships/hyperlink" Target="http://www.consultant.ru/document/cons_doc_LAW_347968/" TargetMode="External"/><Relationship Id="rId54" Type="http://schemas.openxmlformats.org/officeDocument/2006/relationships/image" Target="media/image16.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base.garant.ru/71207294/" TargetMode="External"/><Relationship Id="rId24" Type="http://schemas.openxmlformats.org/officeDocument/2006/relationships/hyperlink" Target="https://base.garant.ru/74010699/" TargetMode="External"/><Relationship Id="rId32" Type="http://schemas.openxmlformats.org/officeDocument/2006/relationships/hyperlink" Target="https://rlc.corpmsp.ru/rlc" TargetMode="External"/><Relationship Id="rId37" Type="http://schemas.openxmlformats.org/officeDocument/2006/relationships/hyperlink" Target="https://frprf.ru/download/kontakty-upolnomochennykh-lizingovykh-kompaniy-.pdf" TargetMode="External"/><Relationship Id="rId40" Type="http://schemas.openxmlformats.org/officeDocument/2006/relationships/hyperlink" Target="http://ivo.garant.ru/" TargetMode="External"/><Relationship Id="rId45" Type="http://schemas.openxmlformats.org/officeDocument/2006/relationships/hyperlink" Target="https://saratov.gov.ru/gov/auth/mineconom/RP/konkurs-na-razvitie-lizinga-osnovnykh-sredstv-MSP.php" TargetMode="External"/><Relationship Id="rId53" Type="http://schemas.openxmlformats.org/officeDocument/2006/relationships/hyperlink" Target="http://government.ru/info/35563/" TargetMode="External"/><Relationship Id="rId58"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hyperlink" Target="https://base.garant.ru/10900200/2a25888d00a675bffc9a0311e7651563/" TargetMode="External"/><Relationship Id="rId23" Type="http://schemas.openxmlformats.org/officeDocument/2006/relationships/hyperlink" Target="https://minpromtorg.gov.ru/docs/" TargetMode="External"/><Relationship Id="rId28" Type="http://schemas.openxmlformats.org/officeDocument/2006/relationships/image" Target="media/image8.png"/><Relationship Id="rId36" Type="http://schemas.openxmlformats.org/officeDocument/2006/relationships/image" Target="media/image11.png"/><Relationship Id="rId49" Type="http://schemas.openxmlformats.org/officeDocument/2006/relationships/image" Target="media/image15.png"/><Relationship Id="rId57" Type="http://schemas.openxmlformats.org/officeDocument/2006/relationships/theme" Target="theme/theme1.xml"/><Relationship Id="rId10" Type="http://schemas.openxmlformats.org/officeDocument/2006/relationships/hyperlink" Target="http://base.garant.ru/71207294/" TargetMode="External"/><Relationship Id="rId19" Type="http://schemas.openxmlformats.org/officeDocument/2006/relationships/package" Target="embeddings/Microsoft_Excel_Macro-Enabled_Worksheet1.xlsm"/><Relationship Id="rId31" Type="http://schemas.openxmlformats.org/officeDocument/2006/relationships/image" Target="media/image9.png"/><Relationship Id="rId44" Type="http://schemas.openxmlformats.org/officeDocument/2006/relationships/image" Target="media/image14.png"/><Relationship Id="rId52" Type="http://schemas.openxmlformats.org/officeDocument/2006/relationships/hyperlink" Target="http://www.consultant.ru/document/cons_doc_LAW_9027/34ecc7b79293f29e40e4bf84047d4ea58c9cf3e6/" TargetMode="External"/><Relationship Id="rId4" Type="http://schemas.openxmlformats.org/officeDocument/2006/relationships/settings" Target="settings.xml"/><Relationship Id="rId9" Type="http://schemas.openxmlformats.org/officeDocument/2006/relationships/hyperlink" Target="http://ivo.garant.ru/" TargetMode="External"/><Relationship Id="rId14" Type="http://schemas.openxmlformats.org/officeDocument/2006/relationships/hyperlink" Target="https://base.garant.ru/10900200/8b59bb3349a6ae4b70d0db73241a6751/" TargetMode="External"/><Relationship Id="rId22" Type="http://schemas.openxmlformats.org/officeDocument/2006/relationships/image" Target="media/image5.png"/><Relationship Id="rId27" Type="http://schemas.openxmlformats.org/officeDocument/2006/relationships/image" Target="media/image7.png"/><Relationship Id="rId30" Type="http://schemas.openxmlformats.org/officeDocument/2006/relationships/hyperlink" Target="http://ivo.garant.ru/" TargetMode="External"/><Relationship Id="rId35" Type="http://schemas.openxmlformats.org/officeDocument/2006/relationships/hyperlink" Target="http://www.msp.saratov.gov.ru/registry/infr/oiv/63,1495831/" TargetMode="External"/><Relationship Id="rId43" Type="http://schemas.openxmlformats.org/officeDocument/2006/relationships/hyperlink" Target="https://base.garant.ru/72684468" TargetMode="External"/><Relationship Id="rId48" Type="http://schemas.openxmlformats.org/officeDocument/2006/relationships/hyperlink" Target="https://base.garant.ru/74010699/"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base.garant.ru/12113492/"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CC4FF0-FD88-4639-ABD1-89DF4F4E8A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406</TotalTime>
  <Pages>1</Pages>
  <Words>3420</Words>
  <Characters>19497</Characters>
  <Application>Microsoft Office Word</Application>
  <DocSecurity>0</DocSecurity>
  <Lines>162</Lines>
  <Paragraphs>45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22872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user</cp:lastModifiedBy>
  <cp:revision>18</cp:revision>
  <cp:lastPrinted>2021-09-29T07:52:00Z</cp:lastPrinted>
  <dcterms:created xsi:type="dcterms:W3CDTF">2021-09-29T12:47:00Z</dcterms:created>
  <dcterms:modified xsi:type="dcterms:W3CDTF">2021-10-04T10:34:00Z</dcterms:modified>
</cp:coreProperties>
</file>